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1A1" w:rsidRDefault="0096309C" w:rsidP="00352C0F">
      <w:pPr>
        <w:pStyle w:val="a3"/>
        <w:tabs>
          <w:tab w:val="left" w:pos="5954"/>
        </w:tabs>
        <w:rPr>
          <w:rFonts w:ascii="ＭＳ ゴシック" w:hAnsi="ＭＳ ゴシック"/>
          <w:sz w:val="21"/>
        </w:rPr>
      </w:pPr>
      <w:r w:rsidRPr="0096309C">
        <w:rPr>
          <w:rFonts w:ascii="ＭＳ ゴシック" w:eastAsia="ＭＳ ゴシック" w:hAnsi="ＭＳ ゴシック"/>
          <w:b/>
          <w:noProof/>
          <w:sz w:val="21"/>
        </w:rPr>
        <w:pict>
          <v:group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96309C" w:rsidP="00E4141B">
      <w:r w:rsidRPr="0096309C">
        <w:rPr>
          <w:rFonts w:ascii="ＭＳ ゴシック" w:hAnsi="ＭＳ ゴシック"/>
          <w:noProof/>
          <w:sz w:val="22"/>
          <w:szCs w:val="22"/>
        </w:rPr>
        <w:pict>
          <v:shape id="テキスト ボックス 5" o:spid="_x0000_s1029" type="#_x0000_t202" style="position:absolute;left:0;text-align:left;margin-left:225.5pt;margin-top:7.55pt;width:125.5pt;height:2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96309C" w:rsidP="005565F9">
            <w:pPr>
              <w:pStyle w:val="a6"/>
              <w:ind w:right="202"/>
              <w:rPr>
                <w:rFonts w:ascii="ＭＳ ゴシック" w:hAnsi="ＭＳ ゴシック"/>
                <w:kern w:val="2"/>
                <w:sz w:val="21"/>
              </w:rPr>
            </w:pPr>
            <w:r w:rsidRPr="0096309C">
              <w:rPr>
                <w:rFonts w:ascii="ＭＳ ゴシック" w:hAnsi="ＭＳ ゴシック"/>
                <w:noProof/>
                <w:sz w:val="22"/>
                <w:szCs w:val="22"/>
              </w:rPr>
              <w:pict>
                <v:shape id="_x0000_s1035" type="#_x0000_t202" style="position:absolute;left:0;text-align:left;margin-left:321pt;margin-top:.1pt;width:37.85pt;height:15.85pt;z-index:251665408" stroked="f" strokeweight="0">
                  <v:textbox inset="5.85pt,.7pt,5.85pt,.7pt">
                    <w:txbxContent>
                      <w:p w:rsidR="005565F9" w:rsidRPr="005565F9" w:rsidRDefault="005565F9">
                        <w:pPr>
                          <w:rPr>
                            <w:color w:val="FF0000"/>
                          </w:rPr>
                        </w:pPr>
                        <w:r w:rsidRPr="005565F9">
                          <w:rPr>
                            <w:color w:val="FF0000"/>
                          </w:rPr>
                          <w:t>（１）</w:t>
                        </w:r>
                      </w:p>
                    </w:txbxContent>
                  </v:textbox>
                </v:shape>
              </w:pict>
            </w:r>
            <w:r w:rsidR="007B5BBF"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日</w:t>
            </w:r>
          </w:p>
          <w:p w:rsidR="002D3DB7"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D3DB7">
              <w:rPr>
                <w:rFonts w:ascii="ＭＳ ゴシック" w:hAnsi="ＭＳ ゴシック" w:hint="eastAsia"/>
                <w:kern w:val="2"/>
                <w:sz w:val="21"/>
              </w:rPr>
              <w:t>南渡島消防事務組合</w:t>
            </w:r>
          </w:p>
          <w:p w:rsidR="00CC01A1" w:rsidRPr="00B50F7B" w:rsidRDefault="0096309C" w:rsidP="005565F9">
            <w:pPr>
              <w:pStyle w:val="a6"/>
              <w:ind w:firstLineChars="200" w:firstLine="425"/>
              <w:jc w:val="both"/>
              <w:rPr>
                <w:rFonts w:ascii="ＭＳ ゴシック" w:hAnsi="ＭＳ ゴシック"/>
                <w:kern w:val="2"/>
                <w:sz w:val="21"/>
              </w:rPr>
            </w:pPr>
            <w:r w:rsidRPr="0096309C">
              <w:rPr>
                <w:rFonts w:ascii="ＭＳ ゴシック" w:hAnsi="ＭＳ ゴシック"/>
                <w:noProof/>
                <w:sz w:val="22"/>
                <w:szCs w:val="22"/>
              </w:rPr>
              <w:pict>
                <v:shape id="_x0000_s1036" type="#_x0000_t202" style="position:absolute;left:0;text-align:left;margin-left:4.85pt;margin-top:14.3pt;width:37.85pt;height:15.85pt;z-index:251666432" stroked="f" strokeweight="0">
                  <v:textbox inset="5.85pt,.7pt,5.85pt,.7pt">
                    <w:txbxContent>
                      <w:p w:rsidR="005565F9" w:rsidRPr="005565F9" w:rsidRDefault="005565F9" w:rsidP="005565F9">
                        <w:pPr>
                          <w:rPr>
                            <w:color w:val="FF0000"/>
                          </w:rPr>
                        </w:pPr>
                        <w:r w:rsidRPr="005565F9">
                          <w:rPr>
                            <w:color w:val="FF0000"/>
                          </w:rPr>
                          <w:t>（</w:t>
                        </w:r>
                        <w:r>
                          <w:rPr>
                            <w:color w:val="FF0000"/>
                          </w:rPr>
                          <w:t>２</w:t>
                        </w:r>
                        <w:r w:rsidRPr="005565F9">
                          <w:rPr>
                            <w:color w:val="FF0000"/>
                          </w:rPr>
                          <w:t>）</w:t>
                        </w:r>
                      </w:p>
                    </w:txbxContent>
                  </v:textbox>
                </v:shape>
              </w:pict>
            </w:r>
            <w:r w:rsidR="00D67236">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96309C" w:rsidP="005565F9">
            <w:pPr>
              <w:pStyle w:val="a6"/>
              <w:ind w:firstLineChars="1950" w:firstLine="4533"/>
              <w:jc w:val="both"/>
              <w:rPr>
                <w:rFonts w:ascii="ＭＳ ゴシック" w:hAnsi="ＭＳ ゴシック"/>
                <w:kern w:val="2"/>
                <w:sz w:val="21"/>
              </w:rPr>
            </w:pPr>
            <w:r w:rsidRPr="0096309C">
              <w:rPr>
                <w:rFonts w:ascii="ＭＳ Ｐゴシック" w:eastAsia="ＭＳ Ｐゴシック" w:hAnsi="ＭＳ Ｐゴシック" w:cs="ＭＳ Ｐゴシック"/>
              </w:rPr>
              <w:pict>
                <v:shape id="_x0000_s1037" type="#_x0000_t202" style="position:absolute;left:0;text-align:left;margin-left:358.85pt;margin-top:2.65pt;width:38.6pt;height:15.85pt;z-index:251668480" stroked="f" strokeweight="0">
                  <v:textbox style="mso-next-textbox:#_x0000_s1037" inset="5.85pt,.7pt,5.85pt,.7pt">
                    <w:txbxContent>
                      <w:p w:rsidR="005565F9" w:rsidRDefault="005565F9" w:rsidP="005565F9">
                        <w:pPr>
                          <w:rPr>
                            <w:color w:val="FF0000"/>
                          </w:rPr>
                        </w:pPr>
                        <w:r>
                          <w:rPr>
                            <w:rFonts w:hint="eastAsia"/>
                            <w:color w:val="FF0000"/>
                          </w:rPr>
                          <w:t>（３）</w:t>
                        </w:r>
                      </w:p>
                    </w:txbxContent>
                  </v:textbox>
                </v:shape>
              </w:pict>
            </w:r>
            <w:r w:rsidR="00653F9E"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450EDE" w:rsidP="00A90D63">
            <w:pPr>
              <w:pStyle w:val="a6"/>
              <w:ind w:firstLineChars="2433" w:firstLine="4926"/>
              <w:jc w:val="both"/>
              <w:rPr>
                <w:rFonts w:ascii="ＭＳ ゴシック" w:hAnsi="ＭＳ ゴシック"/>
                <w:kern w:val="2"/>
                <w:sz w:val="21"/>
              </w:rPr>
            </w:pPr>
            <w:r>
              <w:rPr>
                <w:rFonts w:ascii="ＭＳ ゴシック" w:hAnsi="ＭＳ ゴシック" w:hint="eastAsia"/>
                <w:kern w:val="2"/>
                <w:sz w:val="21"/>
              </w:rPr>
              <w:t>（法人の場合は、名称及び代表者氏名）</w:t>
            </w:r>
          </w:p>
          <w:p w:rsidR="000D3BC5" w:rsidRPr="00B50F7B" w:rsidRDefault="00900FBC" w:rsidP="002D3DB7">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67236">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96309C" w:rsidP="00A90D63">
            <w:pPr>
              <w:pStyle w:val="a6"/>
              <w:ind w:firstLineChars="2233" w:firstLine="4540"/>
              <w:jc w:val="both"/>
              <w:rPr>
                <w:rFonts w:ascii="ＭＳ ゴシック" w:hAnsi="ＭＳ ゴシック"/>
                <w:kern w:val="2"/>
                <w:sz w:val="21"/>
                <w:u w:val="single"/>
              </w:rPr>
            </w:pPr>
            <w:r w:rsidRPr="0096309C">
              <w:rPr>
                <w:rFonts w:ascii="ＭＳ ゴシック" w:eastAsia="ＭＳ ゴシック" w:hAnsi="ＭＳ ゴシック"/>
                <w:b/>
                <w:noProof/>
                <w:sz w:val="21"/>
              </w:rPr>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96309C">
            <w:pPr>
              <w:pStyle w:val="a3"/>
              <w:jc w:val="center"/>
              <w:rPr>
                <w:rFonts w:ascii="ＭＳ ゴシック" w:hAnsi="ＭＳ ゴシック"/>
                <w:sz w:val="21"/>
              </w:rPr>
            </w:pPr>
            <w:r w:rsidRPr="0096309C">
              <w:rPr>
                <w:rFonts w:ascii="ＭＳ Ｐゴシック" w:eastAsia="ＭＳ Ｐゴシック" w:hAnsi="ＭＳ Ｐゴシック" w:cs="ＭＳ Ｐゴシック"/>
                <w:kern w:val="0"/>
              </w:rPr>
              <w:pict>
                <v:shape id="_x0000_s1038" type="#_x0000_t202" style="position:absolute;left:0;text-align:left;margin-left:85.3pt;margin-top:3.8pt;width:37.85pt;height:15.85pt;z-index:251670528;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（４）</w:t>
                        </w:r>
                      </w:p>
                    </w:txbxContent>
                  </v:textbox>
                </v:shape>
              </w:pict>
            </w: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96309C">
            <w:pPr>
              <w:jc w:val="center"/>
              <w:rPr>
                <w:rFonts w:ascii="ＭＳ ゴシック" w:hAnsi="ＭＳ ゴシック"/>
              </w:rPr>
            </w:pPr>
            <w:r w:rsidRPr="0096309C">
              <w:rPr>
                <w:rFonts w:ascii="ＭＳ Ｐゴシック" w:eastAsia="ＭＳ Ｐゴシック" w:hAnsi="ＭＳ Ｐゴシック" w:cs="ＭＳ Ｐゴシック"/>
                <w:kern w:val="0"/>
                <w:sz w:val="24"/>
              </w:rPr>
              <w:pict>
                <v:shape id="_x0000_s1043" type="#_x0000_t202" style="position:absolute;left:0;text-align:left;margin-left:376.55pt;margin-top:98.25pt;width:37.85pt;height:15.85pt;z-index:251680768;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r w:rsidRPr="0096309C">
              <w:rPr>
                <w:rFonts w:ascii="ＭＳ Ｐゴシック" w:eastAsia="ＭＳ Ｐゴシック" w:hAnsi="ＭＳ Ｐゴシック" w:cs="ＭＳ Ｐゴシック"/>
                <w:kern w:val="0"/>
                <w:sz w:val="24"/>
              </w:rPr>
              <w:pict>
                <v:shape id="_x0000_s1039" type="#_x0000_t202" style="position:absolute;left:0;text-align:left;margin-left:85.3pt;margin-top:4.6pt;width:37.85pt;height:15.85pt;z-index:251672576;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（５）</w:t>
                        </w:r>
                      </w:p>
                    </w:txbxContent>
                  </v:textbox>
                </v:shape>
              </w:pic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96309C" w:rsidP="005565F9">
            <w:pPr>
              <w:pStyle w:val="1"/>
              <w:rPr>
                <w:rFonts w:ascii="ＭＳ ゴシック" w:hAnsi="ＭＳ ゴシック"/>
              </w:rPr>
            </w:pPr>
            <w:r w:rsidRPr="0096309C">
              <w:rPr>
                <w:rFonts w:ascii="ＭＳ Ｐゴシック" w:eastAsia="ＭＳ Ｐゴシック" w:hAnsi="ＭＳ Ｐゴシック" w:cs="ＭＳ Ｐゴシック"/>
                <w:kern w:val="0"/>
              </w:rPr>
              <w:pict>
                <v:shape id="_x0000_s1042" type="#_x0000_t202" style="position:absolute;left:0;text-align:left;margin-left:376.55pt;margin-top:98.25pt;width:37.85pt;height:15.85pt;z-index:251678720;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r w:rsidRPr="0096309C">
              <w:rPr>
                <w:kern w:val="0"/>
              </w:rPr>
              <w:pict>
                <v:shape id="_x0000_s1041" type="#_x0000_t202" style="position:absolute;left:0;text-align:left;margin-left:376.55pt;margin-top:98.25pt;width:37.85pt;height:15.85pt;z-index:251676672;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r w:rsidRPr="0096309C">
              <w:rPr>
                <w:kern w:val="0"/>
              </w:rPr>
              <w:pict>
                <v:shape id="_x0000_s1040" type="#_x0000_t202" style="position:absolute;left:0;text-align:left;margin-left:376.55pt;margin-top:98.25pt;width:37.85pt;height:15.85pt;z-index:251674624;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96309C">
            <w:pPr>
              <w:jc w:val="center"/>
              <w:rPr>
                <w:rFonts w:ascii="ＭＳ ゴシック" w:hAnsi="ＭＳ ゴシック"/>
              </w:rPr>
            </w:pPr>
            <w:r w:rsidRPr="0096309C">
              <w:rPr>
                <w:rFonts w:ascii="ＭＳ Ｐゴシック" w:eastAsia="ＭＳ Ｐゴシック" w:hAnsi="ＭＳ Ｐゴシック" w:cs="ＭＳ Ｐゴシック"/>
                <w:kern w:val="0"/>
                <w:sz w:val="24"/>
              </w:rPr>
              <w:pict>
                <v:shape id="_x0000_s1046" type="#_x0000_t202" style="position:absolute;left:0;text-align:left;margin-left:376.55pt;margin-top:98.25pt;width:37.85pt;height:15.85pt;z-index:251686912;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r w:rsidRPr="0096309C">
              <w:rPr>
                <w:rFonts w:ascii="ＭＳ Ｐゴシック" w:eastAsia="ＭＳ Ｐゴシック" w:hAnsi="ＭＳ Ｐゴシック" w:cs="ＭＳ Ｐゴシック"/>
                <w:kern w:val="0"/>
                <w:sz w:val="24"/>
              </w:rPr>
              <w:pict>
                <v:shape id="_x0000_s1045" type="#_x0000_t202" style="position:absolute;left:0;text-align:left;margin-left:376.55pt;margin-top:98.25pt;width:37.85pt;height:15.85pt;z-index:251684864;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（１）</w:t>
                        </w:r>
                      </w:p>
                    </w:txbxContent>
                  </v:textbox>
                </v:shape>
              </w:pict>
            </w:r>
            <w:r w:rsidRPr="0096309C">
              <w:rPr>
                <w:rFonts w:ascii="ＭＳ Ｐゴシック" w:eastAsia="ＭＳ Ｐゴシック" w:hAnsi="ＭＳ Ｐゴシック" w:cs="ＭＳ Ｐゴシック"/>
                <w:kern w:val="0"/>
                <w:sz w:val="24"/>
              </w:rPr>
              <w:pict>
                <v:shape id="_x0000_s1044" type="#_x0000_t202" style="position:absolute;left:0;text-align:left;margin-left:12.55pt;margin-top:3.4pt;width:37.85pt;height:15.85pt;z-index:251682816;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（６）</w:t>
                        </w:r>
                      </w:p>
                    </w:txbxContent>
                  </v:textbox>
                </v:shape>
              </w:pic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96309C">
            <w:pPr>
              <w:jc w:val="center"/>
              <w:rPr>
                <w:rFonts w:ascii="ＭＳ ゴシック" w:hAnsi="ＭＳ ゴシック"/>
              </w:rPr>
            </w:pPr>
            <w:r>
              <w:rPr>
                <w:rFonts w:ascii="ＭＳ ゴシック" w:hAnsi="ＭＳ ゴシック"/>
                <w:noProof/>
              </w:rPr>
              <w:pict>
                <v:shape id="_x0000_s1047" type="#_x0000_t202" style="position:absolute;left:0;text-align:left;margin-left:89.05pt;margin-top:2.6pt;width:45.65pt;height:15.85pt;z-index:251687936;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（７）</w:t>
                        </w:r>
                      </w:p>
                    </w:txbxContent>
                  </v:textbox>
                </v:shape>
              </w:pict>
            </w: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96309C" w:rsidP="00DA7091">
            <w:pPr>
              <w:spacing w:line="300" w:lineRule="exact"/>
              <w:jc w:val="center"/>
              <w:rPr>
                <w:rFonts w:ascii="ＭＳ ゴシック" w:hAnsi="ＭＳ ゴシック"/>
              </w:rPr>
            </w:pPr>
            <w:r>
              <w:rPr>
                <w:rFonts w:ascii="ＭＳ ゴシック" w:hAnsi="ＭＳ ゴシック"/>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3" type="#_x0000_t185" style="position:absolute;left:0;text-align:left;margin-left:8.4pt;margin-top:3.4pt;width:103.5pt;height:26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w:r>
            <w:r w:rsidR="00144D5C"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96309C">
            <w:pPr>
              <w:pStyle w:val="a5"/>
              <w:jc w:val="both"/>
              <w:rPr>
                <w:rFonts w:ascii="ＭＳ ゴシック" w:hAnsi="ＭＳ ゴシック"/>
                <w:kern w:val="2"/>
                <w:sz w:val="21"/>
              </w:rPr>
            </w:pPr>
            <w:r w:rsidRPr="0096309C">
              <w:rPr>
                <w:rFonts w:ascii="ＭＳ Ｐゴシック" w:eastAsia="ＭＳ Ｐゴシック" w:hAnsi="ＭＳ Ｐゴシック" w:cs="ＭＳ Ｐゴシック"/>
                <w:noProof/>
              </w:rPr>
              <w:pict>
                <v:shape id="_x0000_s1049" type="#_x0000_t202" style="position:absolute;left:0;text-align:left;margin-left:89.5pt;margin-top:14.05pt;width:45.65pt;height:15.85pt;z-index:251691008;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（８）</w:t>
                        </w:r>
                      </w:p>
                    </w:txbxContent>
                  </v:textbox>
                </v:shape>
              </w:pict>
            </w:r>
            <w:r w:rsidRPr="0096309C">
              <w:rPr>
                <w:rFonts w:ascii="ＭＳ Ｐゴシック" w:eastAsia="ＭＳ Ｐゴシック" w:hAnsi="ＭＳ Ｐゴシック" w:cs="ＭＳ Ｐゴシック"/>
              </w:rPr>
              <w:pict>
                <v:shape id="_x0000_s1048" type="#_x0000_t202" style="position:absolute;left:0;text-align:left;margin-left:309.1pt;margin-top:411.75pt;width:37.85pt;height:15.85pt;z-index:251689984;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（６）</w:t>
                        </w:r>
                      </w:p>
                    </w:txbxContent>
                  </v:textbox>
                </v:shape>
              </w:pict>
            </w: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96309C" w:rsidP="003A0125">
            <w:pPr>
              <w:pStyle w:val="a6"/>
              <w:ind w:firstLineChars="1825" w:firstLine="3695"/>
              <w:rPr>
                <w:rFonts w:ascii="ＭＳ ゴシック" w:hAnsi="ＭＳ ゴシック"/>
                <w:kern w:val="2"/>
                <w:sz w:val="21"/>
              </w:rPr>
            </w:pPr>
            <w:r>
              <w:rPr>
                <w:rFonts w:ascii="ＭＳ ゴシック" w:hAnsi="ＭＳ ゴシック"/>
                <w:noProof/>
                <w:kern w:val="2"/>
                <w:sz w:val="21"/>
              </w:rPr>
              <w:pict>
                <v:shape id="_x0000_s1050" type="#_x0000_t202" style="position:absolute;left:0;text-align:left;margin-left:90.4pt;margin-top:-.1pt;width:45.65pt;height:15.7pt;z-index:251692032;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（９）</w:t>
                        </w:r>
                      </w:p>
                    </w:txbxContent>
                  </v:textbox>
                </v:shape>
              </w:pict>
            </w: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96309C" w:rsidP="00D150CC">
            <w:pPr>
              <w:rPr>
                <w:rFonts w:ascii="ＭＳ ゴシック" w:hAnsi="ＭＳ ゴシック"/>
              </w:rPr>
            </w:pPr>
            <w:r w:rsidRPr="0096309C">
              <w:rPr>
                <w:noProof/>
                <w:szCs w:val="21"/>
              </w:rPr>
              <w:pict>
                <v:shape id="_x0000_s1051" type="#_x0000_t202" style="position:absolute;left:0;text-align:left;margin-left:60.55pt;margin-top:6.4pt;width:50.3pt;height:21pt;z-index:251693056;mso-position-horizontal-relative:text;mso-position-vertical-relative:text" stroked="f" strokeweight="0">
                  <v:textbox inset="5.85pt,.7pt,5.85pt,.7pt">
                    <w:txbxContent>
                      <w:p w:rsidR="005565F9" w:rsidRDefault="005565F9" w:rsidP="005565F9">
                        <w:pPr>
                          <w:rPr>
                            <w:color w:val="FF0000"/>
                          </w:rPr>
                        </w:pPr>
                        <w:r>
                          <w:rPr>
                            <w:rFonts w:hint="eastAsia"/>
                            <w:color w:val="FF0000"/>
                          </w:rPr>
                          <w:t>（</w:t>
                        </w:r>
                        <w:r w:rsidR="003A0125">
                          <w:rPr>
                            <w:rFonts w:hint="eastAsia"/>
                            <w:color w:val="FF0000"/>
                          </w:rPr>
                          <w:t>１０</w:t>
                        </w:r>
                        <w:r>
                          <w:rPr>
                            <w:rFonts w:hint="eastAsia"/>
                            <w:color w:val="FF0000"/>
                          </w:rPr>
                          <w:t>）</w:t>
                        </w:r>
                      </w:p>
                    </w:txbxContent>
                  </v:textbox>
                </v:shape>
              </w:pict>
            </w:r>
            <w:r w:rsidR="00D150CC" w:rsidRPr="00D150CC">
              <w:rPr>
                <w:rFonts w:hint="eastAsia"/>
                <w:szCs w:val="21"/>
              </w:rPr>
              <w:t>□防火</w:t>
            </w:r>
            <w:r w:rsidR="00D150CC">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96309C" w:rsidP="00D150CC">
            <w:pPr>
              <w:ind w:firstLineChars="900" w:firstLine="1822"/>
              <w:rPr>
                <w:rFonts w:ascii="ＭＳ ゴシック" w:hAnsi="ＭＳ ゴシック"/>
              </w:rPr>
            </w:pPr>
            <w:r>
              <w:rPr>
                <w:rFonts w:ascii="ＭＳ ゴシック" w:hAnsi="ＭＳ ゴシック"/>
                <w:noProof/>
              </w:rPr>
              <w:pict>
                <v:shape id="_x0000_s1052" type="#_x0000_t202" style="position:absolute;left:0;text-align:left;margin-left:4.75pt;margin-top:2.85pt;width:75.25pt;height:16.5pt;z-index:251694080;mso-position-horizontal-relative:text;mso-position-vertical-relative:text" stroked="f" strokeweight="0">
                  <v:textbox style="mso-next-textbox:#_x0000_s1052" inset="5.85pt,.7pt,5.85pt,.7pt">
                    <w:txbxContent>
                      <w:p w:rsidR="003A0125" w:rsidRDefault="003A0125" w:rsidP="003A0125">
                        <w:pPr>
                          <w:rPr>
                            <w:color w:val="FF0000"/>
                          </w:rPr>
                        </w:pPr>
                        <w:r>
                          <w:rPr>
                            <w:rFonts w:hint="eastAsia"/>
                            <w:color w:val="FF0000"/>
                          </w:rPr>
                          <w:t>（１１）</w:t>
                        </w:r>
                      </w:p>
                    </w:txbxContent>
                  </v:textbox>
                </v:shape>
              </w:pict>
            </w:r>
            <w:r w:rsidR="00D150CC">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96309C">
            <w:pPr>
              <w:rPr>
                <w:rFonts w:ascii="ＭＳ ゴシック" w:hAnsi="ＭＳ ゴシック"/>
              </w:rPr>
            </w:pPr>
            <w:r>
              <w:rPr>
                <w:rFonts w:ascii="ＭＳ ゴシック" w:hAnsi="ＭＳ ゴシック"/>
                <w:noProof/>
              </w:rPr>
              <w:pict>
                <v:shape id="_x0000_s1053" type="#_x0000_t202" style="position:absolute;left:0;text-align:left;margin-left:4.75pt;margin-top:18.1pt;width:65.15pt;height:15.7pt;z-index:251695104;mso-position-horizontal-relative:text;mso-position-vertical-relative:text" stroked="f" strokeweight="0">
                  <v:textbox inset="5.85pt,.7pt,5.85pt,.7pt">
                    <w:txbxContent>
                      <w:p w:rsidR="003A0125" w:rsidRDefault="003A0125" w:rsidP="003A0125">
                        <w:pPr>
                          <w:rPr>
                            <w:color w:val="FF0000"/>
                          </w:rPr>
                        </w:pPr>
                        <w:r>
                          <w:rPr>
                            <w:rFonts w:hint="eastAsia"/>
                            <w:color w:val="FF0000"/>
                          </w:rPr>
                          <w:t>（１２）</w:t>
                        </w:r>
                      </w:p>
                    </w:txbxContent>
                  </v:textbox>
                </v:shape>
              </w:pict>
            </w: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Default="005A163B" w:rsidP="00E636DC">
      <w:pPr>
        <w:spacing w:line="300" w:lineRule="exact"/>
        <w:ind w:firstLineChars="300" w:firstLine="607"/>
        <w:rPr>
          <w:rFonts w:ascii="ＭＳ 明朝" w:hAnsi="ＭＳ 明朝" w:hint="eastAsia"/>
          <w:szCs w:val="21"/>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tbl>
      <w:tblPr>
        <w:tblStyle w:val="ac"/>
        <w:tblW w:w="0" w:type="auto"/>
        <w:tblLook w:val="04A0"/>
      </w:tblPr>
      <w:tblGrid>
        <w:gridCol w:w="825"/>
        <w:gridCol w:w="1683"/>
        <w:gridCol w:w="6778"/>
      </w:tblGrid>
      <w:tr w:rsidR="008B465D" w:rsidTr="00D97FB5">
        <w:tc>
          <w:tcPr>
            <w:tcW w:w="2508" w:type="dxa"/>
            <w:gridSpan w:val="2"/>
          </w:tcPr>
          <w:p w:rsidR="008B465D" w:rsidRDefault="008B465D" w:rsidP="003159FE">
            <w:pPr>
              <w:spacing w:line="300" w:lineRule="exact"/>
              <w:rPr>
                <w:rFonts w:ascii="ＭＳ 明朝" w:hAnsi="ＭＳ 明朝"/>
                <w:szCs w:val="21"/>
              </w:rPr>
            </w:pPr>
            <w:r>
              <w:rPr>
                <w:rFonts w:ascii="ＭＳ 明朝" w:hAnsi="ＭＳ 明朝"/>
                <w:szCs w:val="21"/>
              </w:rPr>
              <w:lastRenderedPageBreak/>
              <w:t>（１）年月日</w:t>
            </w:r>
          </w:p>
        </w:tc>
        <w:tc>
          <w:tcPr>
            <w:tcW w:w="6778" w:type="dxa"/>
          </w:tcPr>
          <w:p w:rsidR="008B465D" w:rsidRDefault="008B465D" w:rsidP="008B465D">
            <w:pPr>
              <w:spacing w:line="300" w:lineRule="exact"/>
              <w:rPr>
                <w:rFonts w:ascii="ＭＳ 明朝" w:hAnsi="ＭＳ 明朝"/>
                <w:szCs w:val="21"/>
              </w:rPr>
            </w:pPr>
            <w:r>
              <w:rPr>
                <w:rFonts w:ascii="ＭＳ 明朝" w:hAnsi="ＭＳ 明朝"/>
                <w:szCs w:val="21"/>
              </w:rPr>
              <w:t>届出書の提出年月日を記入します。</w:t>
            </w:r>
          </w:p>
        </w:tc>
      </w:tr>
      <w:tr w:rsidR="008B465D" w:rsidTr="00D97FB5">
        <w:tc>
          <w:tcPr>
            <w:tcW w:w="2508" w:type="dxa"/>
            <w:gridSpan w:val="2"/>
          </w:tcPr>
          <w:p w:rsidR="008B465D" w:rsidRDefault="008B465D" w:rsidP="003159FE">
            <w:pPr>
              <w:spacing w:line="300" w:lineRule="exact"/>
              <w:rPr>
                <w:rFonts w:ascii="ＭＳ 明朝" w:hAnsi="ＭＳ 明朝"/>
                <w:szCs w:val="21"/>
              </w:rPr>
            </w:pPr>
            <w:r>
              <w:rPr>
                <w:rFonts w:ascii="ＭＳ 明朝" w:hAnsi="ＭＳ 明朝"/>
                <w:szCs w:val="21"/>
              </w:rPr>
              <w:t>（２）宛先</w:t>
            </w:r>
          </w:p>
        </w:tc>
        <w:tc>
          <w:tcPr>
            <w:tcW w:w="6778" w:type="dxa"/>
          </w:tcPr>
          <w:p w:rsidR="008B465D" w:rsidRDefault="008B465D" w:rsidP="003159FE">
            <w:pPr>
              <w:spacing w:line="300" w:lineRule="exact"/>
              <w:rPr>
                <w:rFonts w:ascii="ＭＳ 明朝" w:hAnsi="ＭＳ 明朝"/>
                <w:szCs w:val="21"/>
              </w:rPr>
            </w:pPr>
            <w:r>
              <w:rPr>
                <w:rFonts w:ascii="ＭＳ 明朝" w:hAnsi="ＭＳ 明朝"/>
                <w:szCs w:val="21"/>
              </w:rPr>
              <w:t>当該防火対象物を所轄する消防署長宛とします。</w:t>
            </w:r>
          </w:p>
        </w:tc>
      </w:tr>
      <w:tr w:rsidR="00272DA0" w:rsidTr="00D97FB5">
        <w:tc>
          <w:tcPr>
            <w:tcW w:w="2508" w:type="dxa"/>
            <w:gridSpan w:val="2"/>
            <w:vMerge w:val="restart"/>
          </w:tcPr>
          <w:p w:rsidR="00272DA0" w:rsidRDefault="00272DA0" w:rsidP="003159FE">
            <w:pPr>
              <w:spacing w:line="300" w:lineRule="exact"/>
              <w:rPr>
                <w:rFonts w:ascii="ＭＳ 明朝" w:hAnsi="ＭＳ 明朝" w:hint="eastAsia"/>
                <w:szCs w:val="21"/>
              </w:rPr>
            </w:pPr>
          </w:p>
          <w:p w:rsidR="00272DA0" w:rsidRDefault="00272DA0" w:rsidP="003159FE">
            <w:pPr>
              <w:spacing w:line="300" w:lineRule="exact"/>
              <w:rPr>
                <w:rFonts w:ascii="ＭＳ 明朝" w:hAnsi="ＭＳ 明朝" w:hint="eastAsia"/>
                <w:szCs w:val="21"/>
              </w:rPr>
            </w:pPr>
          </w:p>
          <w:p w:rsidR="00272DA0" w:rsidRDefault="00272DA0" w:rsidP="003159FE">
            <w:pPr>
              <w:spacing w:line="300" w:lineRule="exact"/>
              <w:rPr>
                <w:rFonts w:ascii="ＭＳ 明朝" w:hAnsi="ＭＳ 明朝" w:hint="eastAsia"/>
                <w:szCs w:val="21"/>
              </w:rPr>
            </w:pPr>
          </w:p>
          <w:p w:rsidR="00272DA0" w:rsidRDefault="00272DA0" w:rsidP="003159FE">
            <w:pPr>
              <w:spacing w:line="300" w:lineRule="exact"/>
              <w:rPr>
                <w:rFonts w:ascii="ＭＳ 明朝" w:hAnsi="ＭＳ 明朝" w:hint="eastAsia"/>
                <w:szCs w:val="21"/>
              </w:rPr>
            </w:pPr>
            <w:r>
              <w:rPr>
                <w:rFonts w:ascii="ＭＳ 明朝" w:hAnsi="ＭＳ 明朝"/>
                <w:szCs w:val="21"/>
              </w:rPr>
              <w:t>（３）届出者</w:t>
            </w:r>
          </w:p>
          <w:p w:rsidR="00272DA0" w:rsidRDefault="00272DA0" w:rsidP="003159FE">
            <w:pPr>
              <w:spacing w:line="300" w:lineRule="exact"/>
              <w:rPr>
                <w:rFonts w:ascii="ＭＳ 明朝" w:hAnsi="ＭＳ 明朝"/>
                <w:szCs w:val="21"/>
              </w:rPr>
            </w:pPr>
          </w:p>
        </w:tc>
        <w:tc>
          <w:tcPr>
            <w:tcW w:w="6778" w:type="dxa"/>
            <w:tcBorders>
              <w:bottom w:val="nil"/>
            </w:tcBorders>
          </w:tcPr>
          <w:p w:rsidR="00272DA0" w:rsidRDefault="00272DA0" w:rsidP="003159FE">
            <w:pPr>
              <w:spacing w:line="300" w:lineRule="exact"/>
              <w:rPr>
                <w:rFonts w:ascii="ＭＳ 明朝" w:hAnsi="ＭＳ 明朝"/>
                <w:szCs w:val="21"/>
              </w:rPr>
            </w:pPr>
          </w:p>
        </w:tc>
      </w:tr>
      <w:tr w:rsidR="00272DA0" w:rsidRPr="00FF72F3" w:rsidTr="00D97FB5">
        <w:trPr>
          <w:trHeight w:val="1800"/>
        </w:trPr>
        <w:tc>
          <w:tcPr>
            <w:tcW w:w="2508" w:type="dxa"/>
            <w:gridSpan w:val="2"/>
            <w:vMerge/>
            <w:tcBorders>
              <w:bottom w:val="single" w:sz="4" w:space="0" w:color="auto"/>
            </w:tcBorders>
          </w:tcPr>
          <w:p w:rsidR="00272DA0" w:rsidRDefault="00272DA0" w:rsidP="003159FE">
            <w:pPr>
              <w:spacing w:line="300" w:lineRule="exact"/>
              <w:rPr>
                <w:rFonts w:ascii="ＭＳ 明朝" w:hAnsi="ＭＳ 明朝"/>
                <w:szCs w:val="21"/>
              </w:rPr>
            </w:pPr>
          </w:p>
        </w:tc>
        <w:tc>
          <w:tcPr>
            <w:tcW w:w="6778" w:type="dxa"/>
            <w:tcBorders>
              <w:top w:val="nil"/>
              <w:bottom w:val="single" w:sz="4" w:space="0" w:color="auto"/>
            </w:tcBorders>
          </w:tcPr>
          <w:p w:rsidR="00272DA0" w:rsidRDefault="00272DA0" w:rsidP="003159FE">
            <w:pPr>
              <w:spacing w:line="300" w:lineRule="exact"/>
              <w:rPr>
                <w:rFonts w:ascii="ＭＳ 明朝" w:hAnsi="ＭＳ 明朝" w:hint="eastAsia"/>
                <w:szCs w:val="21"/>
              </w:rPr>
            </w:pPr>
            <w:r>
              <w:rPr>
                <w:rFonts w:ascii="ＭＳ 明朝" w:hAnsi="ＭＳ 明朝"/>
                <w:szCs w:val="21"/>
              </w:rPr>
              <w:t>１届出者は、変更前管理権原者とします。</w:t>
            </w:r>
          </w:p>
          <w:p w:rsidR="00272DA0" w:rsidRDefault="00272DA0" w:rsidP="003159FE">
            <w:pPr>
              <w:spacing w:line="300" w:lineRule="exact"/>
              <w:rPr>
                <w:rFonts w:ascii="ＭＳ 明朝" w:hAnsi="ＭＳ 明朝" w:hint="eastAsia"/>
                <w:szCs w:val="21"/>
              </w:rPr>
            </w:pPr>
            <w:r>
              <w:rPr>
                <w:rFonts w:ascii="ＭＳ 明朝" w:hAnsi="ＭＳ 明朝" w:hint="eastAsia"/>
                <w:szCs w:val="21"/>
              </w:rPr>
              <w:t>２当該事業所の管理について権原有する者の住所、氏名、電話番号を記入します。</w:t>
            </w:r>
          </w:p>
          <w:p w:rsidR="00272DA0" w:rsidRDefault="00272DA0" w:rsidP="003159FE">
            <w:pPr>
              <w:spacing w:line="300" w:lineRule="exact"/>
              <w:rPr>
                <w:rFonts w:ascii="ＭＳ 明朝" w:hAnsi="ＭＳ 明朝"/>
                <w:szCs w:val="21"/>
              </w:rPr>
            </w:pPr>
            <w:r>
              <w:rPr>
                <w:rFonts w:ascii="ＭＳ 明朝" w:hAnsi="ＭＳ 明朝" w:hint="eastAsia"/>
                <w:szCs w:val="21"/>
              </w:rPr>
              <w:t>（ただし、法人の場合は法人の住所、名称及び代表者の職・氏名を記入します。</w:t>
            </w:r>
          </w:p>
        </w:tc>
      </w:tr>
      <w:tr w:rsidR="00272DA0" w:rsidTr="00D97FB5">
        <w:tc>
          <w:tcPr>
            <w:tcW w:w="825" w:type="dxa"/>
            <w:vMerge w:val="restart"/>
            <w:textDirection w:val="tbRlV"/>
          </w:tcPr>
          <w:p w:rsidR="00272DA0" w:rsidRDefault="00272DA0" w:rsidP="00272DA0">
            <w:pPr>
              <w:spacing w:line="300" w:lineRule="exact"/>
              <w:ind w:left="113" w:right="113"/>
              <w:rPr>
                <w:rFonts w:ascii="ＭＳ 明朝" w:hAnsi="ＭＳ 明朝" w:hint="eastAsia"/>
                <w:szCs w:val="21"/>
              </w:rPr>
            </w:pPr>
            <w:r>
              <w:rPr>
                <w:rFonts w:ascii="ＭＳ 明朝" w:hAnsi="ＭＳ 明朝" w:hint="eastAsia"/>
                <w:szCs w:val="21"/>
              </w:rPr>
              <w:t xml:space="preserve">防火対象物　　</w:t>
            </w:r>
          </w:p>
          <w:p w:rsidR="00272DA0" w:rsidRDefault="00272DA0" w:rsidP="00272DA0">
            <w:pPr>
              <w:spacing w:line="300" w:lineRule="exact"/>
              <w:ind w:right="113" w:firstLineChars="400" w:firstLine="810"/>
              <w:rPr>
                <w:rFonts w:ascii="ＭＳ 明朝" w:hAnsi="ＭＳ 明朝"/>
                <w:szCs w:val="21"/>
              </w:rPr>
            </w:pPr>
          </w:p>
          <w:p w:rsidR="00272DA0" w:rsidRDefault="00272DA0" w:rsidP="00272DA0">
            <w:pPr>
              <w:spacing w:line="300" w:lineRule="exact"/>
              <w:ind w:left="113" w:right="113"/>
              <w:rPr>
                <w:rFonts w:ascii="ＭＳ 明朝" w:hAnsi="ＭＳ 明朝"/>
                <w:szCs w:val="21"/>
              </w:rPr>
            </w:pPr>
          </w:p>
        </w:tc>
        <w:tc>
          <w:tcPr>
            <w:tcW w:w="1683" w:type="dxa"/>
          </w:tcPr>
          <w:p w:rsidR="00272DA0" w:rsidRDefault="00272DA0" w:rsidP="00272DA0">
            <w:pPr>
              <w:spacing w:line="300" w:lineRule="exact"/>
              <w:ind w:left="195"/>
              <w:rPr>
                <w:rFonts w:ascii="ＭＳ 明朝" w:hAnsi="ＭＳ 明朝"/>
                <w:szCs w:val="21"/>
              </w:rPr>
            </w:pPr>
            <w:r>
              <w:rPr>
                <w:rFonts w:ascii="ＭＳ 明朝" w:hAnsi="ＭＳ 明朝"/>
                <w:szCs w:val="21"/>
              </w:rPr>
              <w:t>（４）所在地</w:t>
            </w:r>
          </w:p>
        </w:tc>
        <w:tc>
          <w:tcPr>
            <w:tcW w:w="6778" w:type="dxa"/>
          </w:tcPr>
          <w:p w:rsidR="00272DA0" w:rsidRDefault="00272DA0" w:rsidP="003159FE">
            <w:pPr>
              <w:spacing w:line="300" w:lineRule="exact"/>
              <w:rPr>
                <w:rFonts w:ascii="ＭＳ 明朝" w:hAnsi="ＭＳ 明朝"/>
                <w:szCs w:val="21"/>
              </w:rPr>
            </w:pPr>
            <w:r>
              <w:rPr>
                <w:rFonts w:ascii="ＭＳ 明朝" w:hAnsi="ＭＳ 明朝"/>
                <w:szCs w:val="21"/>
              </w:rPr>
              <w:t>当該防火対象物の所在地を記入します。</w:t>
            </w:r>
          </w:p>
        </w:tc>
      </w:tr>
      <w:tr w:rsidR="00272DA0" w:rsidTr="00D97FB5">
        <w:tc>
          <w:tcPr>
            <w:tcW w:w="825" w:type="dxa"/>
            <w:vMerge/>
          </w:tcPr>
          <w:p w:rsidR="00272DA0" w:rsidRDefault="00272DA0" w:rsidP="00272DA0">
            <w:pPr>
              <w:spacing w:line="300" w:lineRule="exact"/>
              <w:rPr>
                <w:rFonts w:ascii="ＭＳ 明朝" w:hAnsi="ＭＳ 明朝"/>
                <w:szCs w:val="21"/>
              </w:rPr>
            </w:pPr>
          </w:p>
        </w:tc>
        <w:tc>
          <w:tcPr>
            <w:tcW w:w="1683" w:type="dxa"/>
          </w:tcPr>
          <w:p w:rsidR="00272DA0" w:rsidRDefault="00272DA0">
            <w:pPr>
              <w:widowControl/>
              <w:jc w:val="left"/>
              <w:rPr>
                <w:rFonts w:ascii="ＭＳ 明朝" w:hAnsi="ＭＳ 明朝"/>
                <w:szCs w:val="21"/>
              </w:rPr>
            </w:pPr>
          </w:p>
          <w:p w:rsidR="00272DA0" w:rsidRDefault="00272DA0" w:rsidP="00272DA0">
            <w:pPr>
              <w:spacing w:line="300" w:lineRule="exact"/>
              <w:ind w:left="195"/>
              <w:rPr>
                <w:rFonts w:ascii="ＭＳ 明朝" w:hAnsi="ＭＳ 明朝"/>
                <w:szCs w:val="21"/>
              </w:rPr>
            </w:pPr>
            <w:r>
              <w:rPr>
                <w:rFonts w:ascii="ＭＳ 明朝" w:hAnsi="ＭＳ 明朝"/>
                <w:szCs w:val="21"/>
              </w:rPr>
              <w:t>（５）名称</w:t>
            </w:r>
          </w:p>
        </w:tc>
        <w:tc>
          <w:tcPr>
            <w:tcW w:w="6778" w:type="dxa"/>
          </w:tcPr>
          <w:p w:rsidR="00272DA0" w:rsidRDefault="00272DA0" w:rsidP="003159FE">
            <w:pPr>
              <w:spacing w:line="300" w:lineRule="exact"/>
              <w:rPr>
                <w:rFonts w:ascii="ＭＳ 明朝" w:hAnsi="ＭＳ 明朝" w:hint="eastAsia"/>
                <w:szCs w:val="21"/>
              </w:rPr>
            </w:pPr>
            <w:r>
              <w:rPr>
                <w:rFonts w:ascii="ＭＳ 明朝" w:hAnsi="ＭＳ 明朝"/>
                <w:szCs w:val="21"/>
              </w:rPr>
              <w:t>「○○株式会社○○店」、「○○ホテル株式会社」又は「○○ビル」</w:t>
            </w:r>
            <w:r>
              <w:rPr>
                <w:rFonts w:ascii="ＭＳ 明朝" w:hAnsi="ＭＳ 明朝" w:hint="eastAsia"/>
                <w:szCs w:val="21"/>
              </w:rPr>
              <w:t>等当該</w:t>
            </w:r>
          </w:p>
          <w:p w:rsidR="00272DA0" w:rsidRDefault="00272DA0" w:rsidP="003159FE">
            <w:pPr>
              <w:spacing w:line="300" w:lineRule="exact"/>
              <w:rPr>
                <w:rFonts w:ascii="ＭＳ 明朝" w:hAnsi="ＭＳ 明朝"/>
                <w:szCs w:val="21"/>
              </w:rPr>
            </w:pPr>
            <w:r>
              <w:rPr>
                <w:rFonts w:ascii="ＭＳ 明朝" w:hAnsi="ＭＳ 明朝" w:hint="eastAsia"/>
                <w:szCs w:val="21"/>
              </w:rPr>
              <w:t xml:space="preserve">　防火対象物の名称を記入します。</w:t>
            </w:r>
          </w:p>
        </w:tc>
      </w:tr>
      <w:tr w:rsidR="00272DA0" w:rsidTr="00D97FB5">
        <w:tc>
          <w:tcPr>
            <w:tcW w:w="825" w:type="dxa"/>
            <w:vMerge/>
          </w:tcPr>
          <w:p w:rsidR="00272DA0" w:rsidRDefault="00272DA0" w:rsidP="00272DA0">
            <w:pPr>
              <w:spacing w:line="300" w:lineRule="exact"/>
              <w:rPr>
                <w:rFonts w:ascii="ＭＳ 明朝" w:hAnsi="ＭＳ 明朝"/>
                <w:szCs w:val="21"/>
              </w:rPr>
            </w:pPr>
          </w:p>
        </w:tc>
        <w:tc>
          <w:tcPr>
            <w:tcW w:w="1683" w:type="dxa"/>
          </w:tcPr>
          <w:p w:rsidR="00272DA0" w:rsidRDefault="00272DA0" w:rsidP="00272DA0">
            <w:pPr>
              <w:spacing w:line="300" w:lineRule="exact"/>
              <w:ind w:left="195"/>
              <w:rPr>
                <w:rFonts w:ascii="ＭＳ 明朝" w:hAnsi="ＭＳ 明朝" w:hint="eastAsia"/>
                <w:szCs w:val="21"/>
              </w:rPr>
            </w:pPr>
          </w:p>
          <w:p w:rsidR="00272DA0" w:rsidRDefault="00272DA0" w:rsidP="00272DA0">
            <w:pPr>
              <w:spacing w:line="300" w:lineRule="exact"/>
              <w:ind w:left="195"/>
              <w:rPr>
                <w:rFonts w:ascii="ＭＳ 明朝" w:hAnsi="ＭＳ 明朝"/>
                <w:szCs w:val="21"/>
              </w:rPr>
            </w:pPr>
            <w:r>
              <w:rPr>
                <w:rFonts w:ascii="ＭＳ 明朝" w:hAnsi="ＭＳ 明朝"/>
                <w:szCs w:val="21"/>
              </w:rPr>
              <w:t>（６）用途</w:t>
            </w:r>
          </w:p>
        </w:tc>
        <w:tc>
          <w:tcPr>
            <w:tcW w:w="6778" w:type="dxa"/>
          </w:tcPr>
          <w:p w:rsidR="00272DA0" w:rsidRDefault="00272DA0" w:rsidP="00EA3CD0">
            <w:pPr>
              <w:spacing w:line="300" w:lineRule="exact"/>
              <w:rPr>
                <w:rFonts w:ascii="ＭＳ 明朝" w:hAnsi="ＭＳ 明朝"/>
                <w:szCs w:val="21"/>
              </w:rPr>
            </w:pPr>
            <w:r>
              <w:rPr>
                <w:rFonts w:ascii="ＭＳ 明朝" w:hAnsi="ＭＳ 明朝"/>
                <w:szCs w:val="21"/>
              </w:rPr>
              <w:t>当該防火対象物の用途を政令別表第１に掲げる用途区分及び項区分により「映画館・１項イ」、「飲食店・３項ロ」、「複合用途・１６項イ」等を記入します。</w:t>
            </w:r>
          </w:p>
        </w:tc>
      </w:tr>
      <w:tr w:rsidR="00D97FB5" w:rsidTr="00FF72F3">
        <w:tc>
          <w:tcPr>
            <w:tcW w:w="825" w:type="dxa"/>
            <w:vMerge w:val="restart"/>
            <w:textDirection w:val="tbRlV"/>
            <w:vAlign w:val="center"/>
          </w:tcPr>
          <w:p w:rsidR="00D97FB5" w:rsidRDefault="00D97FB5" w:rsidP="00FF72F3">
            <w:pPr>
              <w:spacing w:line="300" w:lineRule="exact"/>
              <w:ind w:left="113" w:right="113"/>
              <w:jc w:val="left"/>
              <w:rPr>
                <w:rFonts w:ascii="ＭＳ 明朝" w:hAnsi="ＭＳ 明朝" w:hint="eastAsia"/>
                <w:szCs w:val="21"/>
              </w:rPr>
            </w:pPr>
            <w:r w:rsidRPr="00D97FB5">
              <w:rPr>
                <w:rFonts w:ascii="ＭＳ 明朝" w:hAnsi="ＭＳ 明朝" w:hint="eastAsia"/>
                <w:sz w:val="18"/>
                <w:szCs w:val="18"/>
              </w:rPr>
              <w:t>変更前の管理権原</w:t>
            </w:r>
            <w:r>
              <w:rPr>
                <w:rFonts w:ascii="ＭＳ 明朝" w:hAnsi="ＭＳ 明朝" w:hint="eastAsia"/>
                <w:szCs w:val="21"/>
              </w:rPr>
              <w:t>者</w:t>
            </w:r>
          </w:p>
          <w:p w:rsidR="00D97FB5" w:rsidRDefault="00D97FB5" w:rsidP="00FF72F3">
            <w:pPr>
              <w:spacing w:line="300" w:lineRule="exact"/>
              <w:ind w:left="113" w:right="113"/>
              <w:jc w:val="right"/>
              <w:rPr>
                <w:rFonts w:ascii="ＭＳ 明朝" w:hAnsi="ＭＳ 明朝"/>
                <w:szCs w:val="21"/>
              </w:rPr>
            </w:pPr>
          </w:p>
        </w:tc>
        <w:tc>
          <w:tcPr>
            <w:tcW w:w="1683" w:type="dxa"/>
          </w:tcPr>
          <w:p w:rsidR="00D97FB5" w:rsidRDefault="00D97FB5" w:rsidP="00FF72F3">
            <w:pPr>
              <w:spacing w:line="300" w:lineRule="exact"/>
              <w:ind w:firstLineChars="100" w:firstLine="202"/>
              <w:rPr>
                <w:rFonts w:ascii="ＭＳ 明朝" w:hAnsi="ＭＳ 明朝"/>
                <w:szCs w:val="21"/>
              </w:rPr>
            </w:pPr>
            <w:r>
              <w:rPr>
                <w:rFonts w:ascii="ＭＳ 明朝" w:hAnsi="ＭＳ 明朝"/>
                <w:szCs w:val="21"/>
              </w:rPr>
              <w:t>（７）住所</w:t>
            </w:r>
          </w:p>
        </w:tc>
        <w:tc>
          <w:tcPr>
            <w:tcW w:w="6778" w:type="dxa"/>
          </w:tcPr>
          <w:p w:rsidR="00D97FB5" w:rsidRPr="00272DA0" w:rsidRDefault="00D97FB5" w:rsidP="00EA3CD0">
            <w:pPr>
              <w:spacing w:line="300" w:lineRule="exact"/>
              <w:rPr>
                <w:rFonts w:ascii="ＭＳ 明朝" w:hAnsi="ＭＳ 明朝"/>
                <w:szCs w:val="21"/>
              </w:rPr>
            </w:pPr>
            <w:r>
              <w:rPr>
                <w:rFonts w:ascii="ＭＳ 明朝" w:hAnsi="ＭＳ 明朝"/>
                <w:szCs w:val="21"/>
              </w:rPr>
              <w:t>管理権限者が住民登録をしている住所を記入します。なお、法人の場合は、法人の住所を記入します。</w:t>
            </w:r>
          </w:p>
        </w:tc>
      </w:tr>
      <w:tr w:rsidR="00D97FB5" w:rsidTr="00D97FB5">
        <w:tc>
          <w:tcPr>
            <w:tcW w:w="825" w:type="dxa"/>
            <w:vMerge/>
          </w:tcPr>
          <w:p w:rsidR="00D97FB5" w:rsidRDefault="00D97FB5" w:rsidP="00D97FB5">
            <w:pPr>
              <w:spacing w:line="300" w:lineRule="exact"/>
              <w:rPr>
                <w:rFonts w:ascii="ＭＳ 明朝" w:hAnsi="ＭＳ 明朝"/>
                <w:szCs w:val="21"/>
              </w:rPr>
            </w:pPr>
          </w:p>
        </w:tc>
        <w:tc>
          <w:tcPr>
            <w:tcW w:w="1683" w:type="dxa"/>
          </w:tcPr>
          <w:p w:rsidR="00D97FB5" w:rsidRDefault="00D97FB5" w:rsidP="00FF72F3">
            <w:pPr>
              <w:spacing w:line="300" w:lineRule="exact"/>
              <w:ind w:firstLineChars="100" w:firstLine="202"/>
              <w:rPr>
                <w:rFonts w:ascii="ＭＳ 明朝" w:hAnsi="ＭＳ 明朝"/>
                <w:szCs w:val="21"/>
              </w:rPr>
            </w:pPr>
            <w:r>
              <w:rPr>
                <w:rFonts w:ascii="ＭＳ 明朝" w:hAnsi="ＭＳ 明朝"/>
                <w:szCs w:val="21"/>
              </w:rPr>
              <w:t>（８）氏名</w:t>
            </w:r>
          </w:p>
        </w:tc>
        <w:tc>
          <w:tcPr>
            <w:tcW w:w="6778" w:type="dxa"/>
            <w:tcBorders>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szCs w:val="21"/>
              </w:rPr>
              <w:t>管理権限者の氏名を記入します。なお、法人の場合は法人の名称及び代表者の職・氏名を記入します。</w:t>
            </w:r>
          </w:p>
        </w:tc>
      </w:tr>
      <w:tr w:rsidR="00D97FB5" w:rsidTr="00D97FB5">
        <w:trPr>
          <w:trHeight w:val="420"/>
        </w:trPr>
        <w:tc>
          <w:tcPr>
            <w:tcW w:w="825" w:type="dxa"/>
            <w:vMerge/>
            <w:tcBorders>
              <w:bottom w:val="single" w:sz="4" w:space="0" w:color="auto"/>
            </w:tcBorders>
          </w:tcPr>
          <w:p w:rsidR="00D97FB5" w:rsidRDefault="00D97FB5" w:rsidP="00D97FB5">
            <w:pPr>
              <w:spacing w:line="300" w:lineRule="exact"/>
              <w:rPr>
                <w:rFonts w:ascii="ＭＳ 明朝" w:hAnsi="ＭＳ 明朝"/>
                <w:szCs w:val="21"/>
              </w:rPr>
            </w:pPr>
          </w:p>
        </w:tc>
        <w:tc>
          <w:tcPr>
            <w:tcW w:w="1683" w:type="dxa"/>
            <w:tcBorders>
              <w:bottom w:val="single" w:sz="4" w:space="0" w:color="auto"/>
            </w:tcBorders>
          </w:tcPr>
          <w:p w:rsidR="00D97FB5" w:rsidRDefault="00D97FB5" w:rsidP="00FF72F3">
            <w:pPr>
              <w:spacing w:line="300" w:lineRule="exact"/>
              <w:rPr>
                <w:rFonts w:ascii="ＭＳ 明朝" w:hAnsi="ＭＳ 明朝"/>
                <w:szCs w:val="21"/>
              </w:rPr>
            </w:pPr>
            <w:r>
              <w:rPr>
                <w:rFonts w:ascii="ＭＳ 明朝" w:hAnsi="ＭＳ 明朝"/>
                <w:szCs w:val="21"/>
              </w:rPr>
              <w:t>（９）電話番号</w:t>
            </w:r>
          </w:p>
        </w:tc>
        <w:tc>
          <w:tcPr>
            <w:tcW w:w="6778" w:type="dxa"/>
            <w:tcBorders>
              <w:top w:val="single" w:sz="4" w:space="0" w:color="auto"/>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szCs w:val="21"/>
              </w:rPr>
              <w:t>管理権限者の氏名を記入します。なお、法人の場合は法人の代表電話番号を記入します</w:t>
            </w:r>
          </w:p>
        </w:tc>
      </w:tr>
      <w:tr w:rsidR="00D97FB5" w:rsidTr="00D97FB5">
        <w:trPr>
          <w:trHeight w:val="405"/>
        </w:trPr>
        <w:tc>
          <w:tcPr>
            <w:tcW w:w="2508" w:type="dxa"/>
            <w:gridSpan w:val="2"/>
            <w:tcBorders>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hint="eastAsia"/>
                <w:szCs w:val="21"/>
              </w:rPr>
              <w:t>（１０）防火対象物の特例認定を受けた年月日</w:t>
            </w:r>
          </w:p>
        </w:tc>
        <w:tc>
          <w:tcPr>
            <w:tcW w:w="6778" w:type="dxa"/>
            <w:tcBorders>
              <w:top w:val="single" w:sz="4" w:space="0" w:color="auto"/>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szCs w:val="21"/>
              </w:rPr>
              <w:t>「認定通知書」に記載されている「認定の効力が生じる日」を記入します。</w:t>
            </w:r>
          </w:p>
        </w:tc>
      </w:tr>
      <w:tr w:rsidR="00D97FB5" w:rsidTr="00D97FB5">
        <w:trPr>
          <w:trHeight w:val="465"/>
        </w:trPr>
        <w:tc>
          <w:tcPr>
            <w:tcW w:w="2508" w:type="dxa"/>
            <w:gridSpan w:val="2"/>
            <w:tcBorders>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szCs w:val="21"/>
              </w:rPr>
              <w:t>（１１）変更年月日</w:t>
            </w:r>
          </w:p>
        </w:tc>
        <w:tc>
          <w:tcPr>
            <w:tcW w:w="6778" w:type="dxa"/>
            <w:tcBorders>
              <w:top w:val="single" w:sz="4" w:space="0" w:color="auto"/>
              <w:bottom w:val="single" w:sz="4" w:space="0" w:color="auto"/>
            </w:tcBorders>
          </w:tcPr>
          <w:p w:rsidR="00D97FB5" w:rsidRDefault="00D97FB5" w:rsidP="00EA3CD0">
            <w:pPr>
              <w:spacing w:line="300" w:lineRule="exact"/>
              <w:rPr>
                <w:rFonts w:ascii="ＭＳ 明朝" w:hAnsi="ＭＳ 明朝"/>
                <w:szCs w:val="21"/>
              </w:rPr>
            </w:pPr>
            <w:r>
              <w:rPr>
                <w:rFonts w:ascii="ＭＳ 明朝" w:hAnsi="ＭＳ 明朝"/>
                <w:szCs w:val="21"/>
              </w:rPr>
              <w:t>管理権原者が変更となる年月日を記入します。</w:t>
            </w:r>
          </w:p>
        </w:tc>
      </w:tr>
      <w:tr w:rsidR="00D97FB5" w:rsidTr="00D97FB5">
        <w:trPr>
          <w:trHeight w:val="480"/>
        </w:trPr>
        <w:tc>
          <w:tcPr>
            <w:tcW w:w="2508" w:type="dxa"/>
            <w:gridSpan w:val="2"/>
            <w:tcBorders>
              <w:bottom w:val="single" w:sz="4" w:space="0" w:color="auto"/>
            </w:tcBorders>
          </w:tcPr>
          <w:p w:rsidR="00D97FB5" w:rsidRPr="00FF72F3" w:rsidRDefault="00FF72F3" w:rsidP="00EA3CD0">
            <w:pPr>
              <w:spacing w:line="300" w:lineRule="exact"/>
              <w:rPr>
                <w:rFonts w:ascii="ＭＳ 明朝" w:hAnsi="ＭＳ 明朝"/>
                <w:sz w:val="20"/>
                <w:szCs w:val="20"/>
              </w:rPr>
            </w:pPr>
            <w:r w:rsidRPr="00FF72F3">
              <w:rPr>
                <w:rFonts w:ascii="ＭＳ 明朝" w:hAnsi="ＭＳ 明朝"/>
                <w:sz w:val="20"/>
                <w:szCs w:val="20"/>
              </w:rPr>
              <w:t>（１２）その他必要な事項</w:t>
            </w:r>
          </w:p>
        </w:tc>
        <w:tc>
          <w:tcPr>
            <w:tcW w:w="6778" w:type="dxa"/>
            <w:tcBorders>
              <w:top w:val="single" w:sz="4" w:space="0" w:color="auto"/>
              <w:bottom w:val="single" w:sz="4" w:space="0" w:color="auto"/>
            </w:tcBorders>
          </w:tcPr>
          <w:p w:rsidR="00D97FB5" w:rsidRPr="00FF72F3" w:rsidRDefault="00FF72F3" w:rsidP="00EA3CD0">
            <w:pPr>
              <w:spacing w:line="300" w:lineRule="exact"/>
              <w:rPr>
                <w:rFonts w:ascii="ＭＳ 明朝" w:hAnsi="ＭＳ 明朝"/>
                <w:sz w:val="20"/>
                <w:szCs w:val="20"/>
              </w:rPr>
            </w:pPr>
            <w:r>
              <w:rPr>
                <w:rFonts w:ascii="ＭＳ 明朝" w:hAnsi="ＭＳ 明朝"/>
                <w:sz w:val="20"/>
                <w:szCs w:val="20"/>
              </w:rPr>
              <w:t>管理権原者が変更となった理由等を簡記します。（「店舗の移転」）等</w:t>
            </w:r>
          </w:p>
        </w:tc>
      </w:tr>
    </w:tbl>
    <w:p w:rsidR="00272DA0" w:rsidRPr="003159FE" w:rsidRDefault="00272DA0" w:rsidP="00272DA0">
      <w:pPr>
        <w:spacing w:line="300" w:lineRule="exact"/>
        <w:rPr>
          <w:rFonts w:ascii="ＭＳ 明朝" w:hAnsi="ＭＳ 明朝"/>
          <w:szCs w:val="21"/>
        </w:rPr>
      </w:pPr>
    </w:p>
    <w:p w:rsidR="003159FE" w:rsidRPr="00272DA0" w:rsidRDefault="003159FE" w:rsidP="00272DA0">
      <w:pPr>
        <w:spacing w:line="300" w:lineRule="exact"/>
        <w:rPr>
          <w:rFonts w:ascii="ＭＳ 明朝" w:hAnsi="ＭＳ 明朝"/>
          <w:szCs w:val="21"/>
        </w:rPr>
      </w:pPr>
    </w:p>
    <w:sectPr w:rsidR="003159FE" w:rsidRPr="00272DA0"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DB5" w:rsidRDefault="00814DB5" w:rsidP="0030363E">
      <w:r>
        <w:separator/>
      </w:r>
    </w:p>
  </w:endnote>
  <w:endnote w:type="continuationSeparator" w:id="0">
    <w:p w:rsidR="00814DB5" w:rsidRDefault="00814DB5" w:rsidP="0030363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DB5" w:rsidRDefault="00814DB5" w:rsidP="0030363E">
      <w:r>
        <w:separator/>
      </w:r>
    </w:p>
  </w:footnote>
  <w:footnote w:type="continuationSeparator" w:id="0">
    <w:p w:rsidR="00814DB5" w:rsidRDefault="00814DB5" w:rsidP="003036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1"/>
  <w:drawingGridVerticalSpacing w:val="199"/>
  <w:displayHorizontalDrawingGridEvery w:val="0"/>
  <w:displayVerticalDrawingGridEvery w:val="2"/>
  <w:characterSpacingControl w:val="compressPunctuation"/>
  <w:hdrShapeDefaults>
    <o:shapedefaults v:ext="edit" spidmax="6041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1A1"/>
    <w:rsid w:val="0005636C"/>
    <w:rsid w:val="000564B3"/>
    <w:rsid w:val="000C545F"/>
    <w:rsid w:val="000D3BC5"/>
    <w:rsid w:val="00144D5C"/>
    <w:rsid w:val="00145842"/>
    <w:rsid w:val="001D1502"/>
    <w:rsid w:val="001D2A4A"/>
    <w:rsid w:val="00216BD8"/>
    <w:rsid w:val="00246A2B"/>
    <w:rsid w:val="00272DA0"/>
    <w:rsid w:val="0029052A"/>
    <w:rsid w:val="002D38A1"/>
    <w:rsid w:val="002D3DB7"/>
    <w:rsid w:val="0030363E"/>
    <w:rsid w:val="003159FE"/>
    <w:rsid w:val="00352C0F"/>
    <w:rsid w:val="003A0125"/>
    <w:rsid w:val="003A144B"/>
    <w:rsid w:val="003D21C4"/>
    <w:rsid w:val="004100CF"/>
    <w:rsid w:val="00450EDE"/>
    <w:rsid w:val="00477475"/>
    <w:rsid w:val="004B6DDA"/>
    <w:rsid w:val="004E5DE0"/>
    <w:rsid w:val="00503E2A"/>
    <w:rsid w:val="005368D6"/>
    <w:rsid w:val="005565F9"/>
    <w:rsid w:val="005843B6"/>
    <w:rsid w:val="005A163B"/>
    <w:rsid w:val="005B6537"/>
    <w:rsid w:val="00653C1F"/>
    <w:rsid w:val="00653F9E"/>
    <w:rsid w:val="006A669C"/>
    <w:rsid w:val="006E6E14"/>
    <w:rsid w:val="006F784C"/>
    <w:rsid w:val="00733273"/>
    <w:rsid w:val="00742ACD"/>
    <w:rsid w:val="00784BC7"/>
    <w:rsid w:val="007A11CB"/>
    <w:rsid w:val="007B5BBF"/>
    <w:rsid w:val="00814DB5"/>
    <w:rsid w:val="008539F5"/>
    <w:rsid w:val="008847C9"/>
    <w:rsid w:val="008B465D"/>
    <w:rsid w:val="008E251B"/>
    <w:rsid w:val="00900FBC"/>
    <w:rsid w:val="0096309C"/>
    <w:rsid w:val="009A60EC"/>
    <w:rsid w:val="00A90D63"/>
    <w:rsid w:val="00AA3D3E"/>
    <w:rsid w:val="00AE4BEE"/>
    <w:rsid w:val="00B402A1"/>
    <w:rsid w:val="00B50F7B"/>
    <w:rsid w:val="00B831A6"/>
    <w:rsid w:val="00BA4261"/>
    <w:rsid w:val="00C9394C"/>
    <w:rsid w:val="00CC01A1"/>
    <w:rsid w:val="00CD76AC"/>
    <w:rsid w:val="00D150CC"/>
    <w:rsid w:val="00D67236"/>
    <w:rsid w:val="00D97FB5"/>
    <w:rsid w:val="00DA7091"/>
    <w:rsid w:val="00DC48B1"/>
    <w:rsid w:val="00E4141B"/>
    <w:rsid w:val="00E636DC"/>
    <w:rsid w:val="00F57692"/>
    <w:rsid w:val="00FF72F3"/>
  </w:rsids>
  <m:mathPr>
    <m:mathFont m:val="Cambria Math"/>
    <m:brkBin m:val="before"/>
    <m:brkBinSub m:val="--"/>
    <m:smallFrac m:val="off"/>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00CF"/>
    <w:pPr>
      <w:widowControl w:val="0"/>
      <w:jc w:val="both"/>
    </w:pPr>
    <w:rPr>
      <w:kern w:val="2"/>
      <w:sz w:val="21"/>
      <w:szCs w:val="24"/>
    </w:rPr>
  </w:style>
  <w:style w:type="paragraph" w:styleId="1">
    <w:name w:val="heading 1"/>
    <w:basedOn w:val="a"/>
    <w:next w:val="a"/>
    <w:link w:val="10"/>
    <w:qFormat/>
    <w:rsid w:val="005565F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100CF"/>
    <w:rPr>
      <w:sz w:val="24"/>
    </w:rPr>
  </w:style>
  <w:style w:type="paragraph" w:styleId="a4">
    <w:name w:val="Body Text"/>
    <w:basedOn w:val="a"/>
    <w:rsid w:val="004100CF"/>
    <w:pPr>
      <w:jc w:val="left"/>
    </w:pPr>
    <w:rPr>
      <w:sz w:val="24"/>
    </w:rPr>
  </w:style>
  <w:style w:type="paragraph" w:styleId="2">
    <w:name w:val="Body Text 2"/>
    <w:basedOn w:val="a"/>
    <w:rsid w:val="004100CF"/>
    <w:rPr>
      <w:sz w:val="24"/>
    </w:rPr>
  </w:style>
  <w:style w:type="paragraph" w:styleId="a5">
    <w:name w:val="Note Heading"/>
    <w:basedOn w:val="a"/>
    <w:next w:val="a"/>
    <w:rsid w:val="004100CF"/>
    <w:pPr>
      <w:jc w:val="center"/>
    </w:pPr>
    <w:rPr>
      <w:kern w:val="0"/>
      <w:sz w:val="24"/>
    </w:rPr>
  </w:style>
  <w:style w:type="paragraph" w:styleId="a6">
    <w:name w:val="Closing"/>
    <w:basedOn w:val="a"/>
    <w:rsid w:val="004100CF"/>
    <w:pPr>
      <w:jc w:val="right"/>
    </w:pPr>
    <w:rPr>
      <w:kern w:val="0"/>
      <w:sz w:val="24"/>
    </w:rPr>
  </w:style>
  <w:style w:type="paragraph" w:styleId="a7">
    <w:name w:val="Body Text Indent"/>
    <w:basedOn w:val="a"/>
    <w:rsid w:val="004100CF"/>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character" w:customStyle="1" w:styleId="10">
    <w:name w:val="見出し 1 (文字)"/>
    <w:basedOn w:val="a0"/>
    <w:link w:val="1"/>
    <w:rsid w:val="005565F9"/>
    <w:rPr>
      <w:rFonts w:asciiTheme="majorHAnsi" w:eastAsiaTheme="majorEastAsia" w:hAnsiTheme="majorHAnsi" w:cstheme="majorBidi"/>
      <w:kern w:val="2"/>
      <w:sz w:val="24"/>
      <w:szCs w:val="24"/>
    </w:rPr>
  </w:style>
  <w:style w:type="table" w:styleId="ac">
    <w:name w:val="Table Grid"/>
    <w:basedOn w:val="a1"/>
    <w:rsid w:val="008B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0827-276F-4FFD-9023-8C52A3F8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情報通信３</cp:lastModifiedBy>
  <cp:revision>7</cp:revision>
  <cp:lastPrinted>2023-07-04T05:13:00Z</cp:lastPrinted>
  <dcterms:created xsi:type="dcterms:W3CDTF">2023-07-04T05:13:00Z</dcterms:created>
  <dcterms:modified xsi:type="dcterms:W3CDTF">2023-07-05T02:08:00Z</dcterms:modified>
</cp:coreProperties>
</file>