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FD57" w14:textId="4B04386C" w:rsidR="00025A4C" w:rsidRPr="00355902" w:rsidRDefault="0031728A" w:rsidP="00355902">
      <w:pPr>
        <w:jc w:val="center"/>
        <w:rPr>
          <w:sz w:val="72"/>
          <w:szCs w:val="96"/>
        </w:rPr>
      </w:pPr>
      <w:r w:rsidRPr="00355902">
        <w:rPr>
          <w:rFonts w:hint="eastAsia"/>
          <w:sz w:val="72"/>
          <w:szCs w:val="96"/>
        </w:rPr>
        <w:t>予防規程</w:t>
      </w:r>
    </w:p>
    <w:p w14:paraId="16745778" w14:textId="084C6173" w:rsidR="0031728A" w:rsidRDefault="0031728A"/>
    <w:p w14:paraId="75433DDC" w14:textId="2FA90CE5" w:rsidR="0031728A" w:rsidRDefault="0031728A"/>
    <w:p w14:paraId="03607D4B" w14:textId="27B36064" w:rsidR="0031728A" w:rsidRDefault="0031728A"/>
    <w:p w14:paraId="2785B45F" w14:textId="4F656465" w:rsidR="0031728A" w:rsidRDefault="0031728A"/>
    <w:p w14:paraId="7FC96642" w14:textId="6C64DD92" w:rsidR="0031728A" w:rsidRDefault="0031728A"/>
    <w:p w14:paraId="749523F2" w14:textId="1890E923" w:rsidR="0031728A" w:rsidRDefault="0031728A"/>
    <w:p w14:paraId="0A4C9EB0" w14:textId="3870778A" w:rsidR="0031728A" w:rsidRDefault="0031728A"/>
    <w:p w14:paraId="4DA6CC6A" w14:textId="12FCCBD6" w:rsidR="0031728A" w:rsidRDefault="0031728A"/>
    <w:p w14:paraId="0724959B" w14:textId="218C0C04" w:rsidR="0031728A" w:rsidRDefault="0031728A"/>
    <w:p w14:paraId="14B5AB7B" w14:textId="18803FBD" w:rsidR="0031728A" w:rsidRDefault="0031728A"/>
    <w:p w14:paraId="0B19F607" w14:textId="7E001F24" w:rsidR="0031728A" w:rsidRDefault="0031728A"/>
    <w:p w14:paraId="65B7958C" w14:textId="4EF1043C" w:rsidR="0031728A" w:rsidRDefault="0031728A"/>
    <w:p w14:paraId="0F3C4C9D" w14:textId="1753DC35" w:rsidR="0031728A" w:rsidRDefault="0031728A"/>
    <w:p w14:paraId="0733A770" w14:textId="63AB206B" w:rsidR="0031728A" w:rsidRDefault="0031728A"/>
    <w:p w14:paraId="37079392" w14:textId="37BF07D7" w:rsidR="0031728A" w:rsidRPr="00355902" w:rsidRDefault="0031728A" w:rsidP="00355902">
      <w:pPr>
        <w:jc w:val="center"/>
        <w:rPr>
          <w:sz w:val="36"/>
          <w:szCs w:val="40"/>
        </w:rPr>
      </w:pPr>
      <w:r w:rsidRPr="00355902">
        <w:rPr>
          <w:rFonts w:hint="eastAsia"/>
          <w:sz w:val="36"/>
          <w:szCs w:val="40"/>
        </w:rPr>
        <w:t>会社名</w:t>
      </w:r>
    </w:p>
    <w:p w14:paraId="369CA0FE" w14:textId="2C0B385E" w:rsidR="0031728A" w:rsidRPr="00355902" w:rsidRDefault="0031728A" w:rsidP="00355902">
      <w:pPr>
        <w:jc w:val="center"/>
        <w:rPr>
          <w:sz w:val="36"/>
          <w:szCs w:val="40"/>
        </w:rPr>
      </w:pPr>
      <w:r w:rsidRPr="00355902">
        <w:rPr>
          <w:rFonts w:hint="eastAsia"/>
          <w:sz w:val="36"/>
          <w:szCs w:val="40"/>
        </w:rPr>
        <w:t>給油取扱所名</w:t>
      </w:r>
    </w:p>
    <w:p w14:paraId="457E272B" w14:textId="13B17F3B" w:rsidR="0031728A" w:rsidRDefault="0031728A"/>
    <w:p w14:paraId="1B6AAF69" w14:textId="50FA40AC" w:rsidR="0031728A" w:rsidRDefault="0031728A">
      <w:pPr>
        <w:rPr>
          <w:rFonts w:ascii="ＭＳ 明朝" w:eastAsia="ＭＳ 明朝" w:hAnsi="ＭＳ 明朝"/>
        </w:rPr>
      </w:pPr>
    </w:p>
    <w:p w14:paraId="2B8FF155" w14:textId="4C2A2477" w:rsidR="0032774F" w:rsidRDefault="0032774F">
      <w:pPr>
        <w:rPr>
          <w:rFonts w:ascii="ＭＳ 明朝" w:eastAsia="ＭＳ 明朝" w:hAnsi="ＭＳ 明朝"/>
        </w:rPr>
      </w:pPr>
    </w:p>
    <w:p w14:paraId="07C5DA3A" w14:textId="77777777" w:rsidR="0032774F" w:rsidRPr="0032774F" w:rsidRDefault="0032774F">
      <w:pPr>
        <w:rPr>
          <w:rFonts w:ascii="ＭＳ 明朝" w:eastAsia="ＭＳ 明朝" w:hAnsi="ＭＳ 明朝"/>
        </w:rPr>
      </w:pPr>
    </w:p>
    <w:p w14:paraId="0A5363A2" w14:textId="3C21ED35" w:rsidR="0031728A" w:rsidRPr="0032774F" w:rsidRDefault="0031728A">
      <w:pPr>
        <w:rPr>
          <w:rFonts w:ascii="ＭＳ 明朝" w:eastAsia="ＭＳ 明朝" w:hAnsi="ＭＳ 明朝"/>
        </w:rPr>
      </w:pPr>
    </w:p>
    <w:p w14:paraId="2A37573D" w14:textId="29C98830" w:rsidR="0031728A" w:rsidRPr="0032774F" w:rsidRDefault="0031728A" w:rsidP="00355902">
      <w:pPr>
        <w:adjustRightInd w:val="0"/>
        <w:snapToGrid w:val="0"/>
        <w:jc w:val="center"/>
        <w:rPr>
          <w:rFonts w:ascii="ＭＳ 明朝" w:eastAsia="ＭＳ 明朝" w:hAnsi="ＭＳ 明朝"/>
          <w:sz w:val="28"/>
          <w:szCs w:val="32"/>
        </w:rPr>
      </w:pPr>
      <w:r w:rsidRPr="0032774F">
        <w:rPr>
          <w:rFonts w:ascii="ＭＳ 明朝" w:eastAsia="ＭＳ 明朝" w:hAnsi="ＭＳ 明朝" w:hint="eastAsia"/>
          <w:sz w:val="28"/>
          <w:szCs w:val="32"/>
        </w:rPr>
        <w:t>給油取扱所予防規程</w:t>
      </w:r>
    </w:p>
    <w:p w14:paraId="337A706E" w14:textId="69C5FE88" w:rsidR="0031728A" w:rsidRPr="0032774F" w:rsidRDefault="0031728A" w:rsidP="0031728A">
      <w:pPr>
        <w:adjustRightInd w:val="0"/>
        <w:snapToGrid w:val="0"/>
        <w:jc w:val="right"/>
        <w:rPr>
          <w:rFonts w:ascii="ＭＳ 明朝" w:eastAsia="ＭＳ 明朝" w:hAnsi="ＭＳ 明朝"/>
          <w:sz w:val="24"/>
          <w:szCs w:val="24"/>
        </w:rPr>
      </w:pPr>
      <w:r w:rsidRPr="0032774F">
        <w:rPr>
          <w:rFonts w:ascii="ＭＳ 明朝" w:eastAsia="ＭＳ 明朝" w:hAnsi="ＭＳ 明朝" w:hint="eastAsia"/>
          <w:sz w:val="24"/>
          <w:szCs w:val="24"/>
        </w:rPr>
        <w:t>年　　月　　日　制定</w:t>
      </w:r>
    </w:p>
    <w:p w14:paraId="6BC29DB7" w14:textId="3FDE49DE" w:rsidR="0031728A" w:rsidRPr="0032774F" w:rsidRDefault="0031728A" w:rsidP="003D2312">
      <w:pPr>
        <w:adjustRightInd w:val="0"/>
        <w:snapToGrid w:val="0"/>
        <w:spacing w:line="276" w:lineRule="auto"/>
        <w:jc w:val="left"/>
        <w:rPr>
          <w:rFonts w:ascii="ＭＳ 明朝" w:eastAsia="ＭＳ 明朝" w:hAnsi="ＭＳ 明朝"/>
          <w:sz w:val="24"/>
          <w:szCs w:val="24"/>
        </w:rPr>
      </w:pPr>
      <w:r w:rsidRPr="0032774F">
        <w:rPr>
          <w:rFonts w:ascii="ＭＳ 明朝" w:eastAsia="ＭＳ 明朝" w:hAnsi="ＭＳ 明朝" w:hint="eastAsia"/>
          <w:sz w:val="24"/>
          <w:szCs w:val="24"/>
        </w:rPr>
        <w:t>第１章総則</w:t>
      </w:r>
    </w:p>
    <w:p w14:paraId="4DC4B03A" w14:textId="30A00DEE" w:rsidR="0031728A" w:rsidRPr="0032774F" w:rsidRDefault="0031728A" w:rsidP="003D2312">
      <w:pPr>
        <w:adjustRightInd w:val="0"/>
        <w:snapToGrid w:val="0"/>
        <w:spacing w:line="276" w:lineRule="auto"/>
        <w:jc w:val="left"/>
        <w:rPr>
          <w:rFonts w:ascii="ＭＳ 明朝" w:eastAsia="ＭＳ 明朝" w:hAnsi="ＭＳ 明朝"/>
          <w:sz w:val="24"/>
          <w:szCs w:val="24"/>
        </w:rPr>
      </w:pPr>
      <w:r w:rsidRPr="0032774F">
        <w:rPr>
          <w:rFonts w:ascii="ＭＳ 明朝" w:eastAsia="ＭＳ 明朝" w:hAnsi="ＭＳ 明朝" w:hint="eastAsia"/>
          <w:sz w:val="24"/>
          <w:szCs w:val="24"/>
        </w:rPr>
        <w:t>（目的）</w:t>
      </w:r>
    </w:p>
    <w:p w14:paraId="074342D9" w14:textId="6CF2FFF8" w:rsidR="0031728A" w:rsidRPr="0032774F" w:rsidRDefault="0031728A" w:rsidP="00EC05FE">
      <w:pPr>
        <w:adjustRightInd w:val="0"/>
        <w:snapToGrid w:val="0"/>
        <w:spacing w:line="276" w:lineRule="auto"/>
        <w:ind w:leftChars="69" w:left="396" w:right="-50" w:hangingChars="106" w:hanging="252"/>
        <w:jc w:val="left"/>
        <w:rPr>
          <w:rFonts w:ascii="ＭＳ 明朝" w:eastAsia="ＭＳ 明朝" w:hAnsi="ＭＳ 明朝"/>
          <w:sz w:val="24"/>
          <w:szCs w:val="24"/>
        </w:rPr>
      </w:pPr>
      <w:r w:rsidRPr="0032774F">
        <w:rPr>
          <w:rFonts w:ascii="ＭＳ 明朝" w:eastAsia="ＭＳ 明朝" w:hAnsi="ＭＳ 明朝" w:hint="eastAsia"/>
          <w:sz w:val="24"/>
          <w:szCs w:val="24"/>
        </w:rPr>
        <w:t>第１条　この</w:t>
      </w:r>
      <w:r w:rsidR="00EC05FE" w:rsidRPr="0032774F">
        <w:rPr>
          <w:rFonts w:ascii="ＭＳ 明朝" w:eastAsia="ＭＳ 明朝" w:hAnsi="ＭＳ 明朝" w:hint="eastAsia"/>
          <w:sz w:val="24"/>
          <w:szCs w:val="24"/>
        </w:rPr>
        <w:t>規程</w:t>
      </w:r>
      <w:r w:rsidRPr="0032774F">
        <w:rPr>
          <w:rFonts w:ascii="ＭＳ 明朝" w:eastAsia="ＭＳ 明朝" w:hAnsi="ＭＳ 明朝" w:hint="eastAsia"/>
          <w:sz w:val="24"/>
          <w:szCs w:val="24"/>
        </w:rPr>
        <w:t>は、消防法第１４条の２に基づき、</w:t>
      </w:r>
      <w:r w:rsidRPr="0032774F">
        <w:rPr>
          <w:rFonts w:ascii="ＭＳ 明朝" w:eastAsia="ＭＳ 明朝" w:hAnsi="ＭＳ 明朝" w:hint="eastAsia"/>
          <w:sz w:val="24"/>
          <w:szCs w:val="24"/>
          <w:u w:val="single"/>
        </w:rPr>
        <w:t xml:space="preserve">　　　　　　　　　　　　　</w:t>
      </w:r>
      <w:r w:rsidRPr="0032774F">
        <w:rPr>
          <w:rFonts w:ascii="ＭＳ 明朝" w:eastAsia="ＭＳ 明朝" w:hAnsi="ＭＳ 明朝" w:hint="eastAsia"/>
          <w:sz w:val="24"/>
          <w:szCs w:val="24"/>
        </w:rPr>
        <w:t>（以下、「当所」という。）における危険物の取扱い作業その他防火管理に必要な事項について定め、もって火災、危険物の流出、震災等の災害を防止することを目的とする。</w:t>
      </w:r>
    </w:p>
    <w:p w14:paraId="7FBE6EB2" w14:textId="47A9AA22" w:rsidR="0031728A" w:rsidRPr="0032774F" w:rsidRDefault="0031728A" w:rsidP="003D2312">
      <w:pPr>
        <w:adjustRightInd w:val="0"/>
        <w:snapToGrid w:val="0"/>
        <w:spacing w:line="276" w:lineRule="auto"/>
        <w:jc w:val="left"/>
        <w:rPr>
          <w:rFonts w:ascii="ＭＳ 明朝" w:eastAsia="ＭＳ 明朝" w:hAnsi="ＭＳ 明朝"/>
          <w:sz w:val="24"/>
          <w:szCs w:val="24"/>
        </w:rPr>
      </w:pPr>
    </w:p>
    <w:p w14:paraId="52F0C3C6" w14:textId="6817731E" w:rsidR="0031728A" w:rsidRPr="0032774F" w:rsidRDefault="0031728A" w:rsidP="003D2312">
      <w:pPr>
        <w:adjustRightInd w:val="0"/>
        <w:snapToGrid w:val="0"/>
        <w:spacing w:line="276" w:lineRule="auto"/>
        <w:jc w:val="left"/>
        <w:rPr>
          <w:rFonts w:ascii="ＭＳ 明朝" w:eastAsia="ＭＳ 明朝" w:hAnsi="ＭＳ 明朝"/>
          <w:sz w:val="24"/>
          <w:szCs w:val="24"/>
        </w:rPr>
      </w:pPr>
      <w:r w:rsidRPr="0032774F">
        <w:rPr>
          <w:rFonts w:ascii="ＭＳ 明朝" w:eastAsia="ＭＳ 明朝" w:hAnsi="ＭＳ 明朝" w:hint="eastAsia"/>
          <w:sz w:val="24"/>
          <w:szCs w:val="24"/>
        </w:rPr>
        <w:t>（適応範囲）</w:t>
      </w:r>
    </w:p>
    <w:p w14:paraId="66A8377D" w14:textId="1C0BA2DD" w:rsidR="0031728A" w:rsidRPr="0032774F" w:rsidRDefault="0031728A" w:rsidP="005518C2">
      <w:pPr>
        <w:adjustRightInd w:val="0"/>
        <w:snapToGrid w:val="0"/>
        <w:spacing w:line="276" w:lineRule="auto"/>
        <w:ind w:left="-50" w:right="-50" w:firstLineChars="80" w:firstLine="190"/>
        <w:jc w:val="left"/>
        <w:rPr>
          <w:rFonts w:ascii="ＭＳ 明朝" w:eastAsia="ＭＳ 明朝" w:hAnsi="ＭＳ 明朝"/>
          <w:sz w:val="24"/>
          <w:szCs w:val="24"/>
        </w:rPr>
      </w:pPr>
      <w:r w:rsidRPr="0032774F">
        <w:rPr>
          <w:rFonts w:ascii="ＭＳ 明朝" w:eastAsia="ＭＳ 明朝" w:hAnsi="ＭＳ 明朝" w:hint="eastAsia"/>
          <w:sz w:val="24"/>
          <w:szCs w:val="24"/>
        </w:rPr>
        <w:t>第２条</w:t>
      </w:r>
      <w:r w:rsidR="000E43E6" w:rsidRPr="0032774F">
        <w:rPr>
          <w:rFonts w:ascii="ＭＳ 明朝" w:eastAsia="ＭＳ 明朝" w:hAnsi="ＭＳ 明朝" w:hint="eastAsia"/>
          <w:sz w:val="24"/>
          <w:szCs w:val="24"/>
        </w:rPr>
        <w:t xml:space="preserve">　この</w:t>
      </w:r>
      <w:r w:rsidR="00EC05FE" w:rsidRPr="0032774F">
        <w:rPr>
          <w:rFonts w:ascii="ＭＳ 明朝" w:eastAsia="ＭＳ 明朝" w:hAnsi="ＭＳ 明朝" w:hint="eastAsia"/>
          <w:sz w:val="24"/>
          <w:szCs w:val="24"/>
        </w:rPr>
        <w:t>規程</w:t>
      </w:r>
      <w:r w:rsidR="000E43E6" w:rsidRPr="0032774F">
        <w:rPr>
          <w:rFonts w:ascii="ＭＳ 明朝" w:eastAsia="ＭＳ 明朝" w:hAnsi="ＭＳ 明朝" w:hint="eastAsia"/>
          <w:sz w:val="24"/>
          <w:szCs w:val="24"/>
        </w:rPr>
        <w:t>は、当所に勤務または出入りするすべての者に適用する。</w:t>
      </w:r>
    </w:p>
    <w:p w14:paraId="569954A8" w14:textId="535184CD" w:rsidR="000E43E6" w:rsidRPr="0032774F" w:rsidRDefault="000E43E6" w:rsidP="003D2312">
      <w:pPr>
        <w:adjustRightInd w:val="0"/>
        <w:snapToGrid w:val="0"/>
        <w:spacing w:line="276" w:lineRule="auto"/>
        <w:jc w:val="left"/>
        <w:rPr>
          <w:rFonts w:ascii="ＭＳ 明朝" w:eastAsia="ＭＳ 明朝" w:hAnsi="ＭＳ 明朝"/>
          <w:sz w:val="24"/>
          <w:szCs w:val="24"/>
        </w:rPr>
      </w:pPr>
    </w:p>
    <w:p w14:paraId="79608928" w14:textId="69747165" w:rsidR="000E43E6" w:rsidRPr="0032774F" w:rsidRDefault="000E43E6" w:rsidP="003D2312">
      <w:pPr>
        <w:adjustRightInd w:val="0"/>
        <w:snapToGrid w:val="0"/>
        <w:spacing w:line="276" w:lineRule="auto"/>
        <w:jc w:val="left"/>
        <w:rPr>
          <w:rFonts w:ascii="ＭＳ 明朝" w:eastAsia="ＭＳ 明朝" w:hAnsi="ＭＳ 明朝"/>
          <w:sz w:val="24"/>
          <w:szCs w:val="24"/>
        </w:rPr>
      </w:pPr>
      <w:r w:rsidRPr="0032774F">
        <w:rPr>
          <w:rFonts w:ascii="ＭＳ 明朝" w:eastAsia="ＭＳ 明朝" w:hAnsi="ＭＳ 明朝" w:hint="eastAsia"/>
          <w:sz w:val="24"/>
          <w:szCs w:val="24"/>
        </w:rPr>
        <w:t>（遵守義務）</w:t>
      </w:r>
    </w:p>
    <w:p w14:paraId="332F31EB" w14:textId="4611D5A7" w:rsidR="000E43E6" w:rsidRPr="0032774F" w:rsidRDefault="000E43E6" w:rsidP="005518C2">
      <w:pPr>
        <w:adjustRightInd w:val="0"/>
        <w:snapToGrid w:val="0"/>
        <w:spacing w:line="276" w:lineRule="auto"/>
        <w:ind w:left="-50" w:right="-50" w:firstLineChars="80" w:firstLine="190"/>
        <w:jc w:val="left"/>
        <w:rPr>
          <w:rFonts w:ascii="ＭＳ 明朝" w:eastAsia="ＭＳ 明朝" w:hAnsi="ＭＳ 明朝"/>
          <w:sz w:val="24"/>
          <w:szCs w:val="24"/>
        </w:rPr>
      </w:pPr>
      <w:r w:rsidRPr="0032774F">
        <w:rPr>
          <w:rFonts w:ascii="ＭＳ 明朝" w:eastAsia="ＭＳ 明朝" w:hAnsi="ＭＳ 明朝" w:hint="eastAsia"/>
          <w:sz w:val="24"/>
          <w:szCs w:val="24"/>
        </w:rPr>
        <w:t>第３条　当所の従業員は、この</w:t>
      </w:r>
      <w:r w:rsidR="00EC05FE" w:rsidRPr="0032774F">
        <w:rPr>
          <w:rFonts w:ascii="ＭＳ 明朝" w:eastAsia="ＭＳ 明朝" w:hAnsi="ＭＳ 明朝" w:hint="eastAsia"/>
          <w:sz w:val="24"/>
          <w:szCs w:val="24"/>
        </w:rPr>
        <w:t>規程</w:t>
      </w:r>
      <w:r w:rsidRPr="0032774F">
        <w:rPr>
          <w:rFonts w:ascii="ＭＳ 明朝" w:eastAsia="ＭＳ 明朝" w:hAnsi="ＭＳ 明朝" w:hint="eastAsia"/>
          <w:sz w:val="24"/>
          <w:szCs w:val="24"/>
        </w:rPr>
        <w:t>を遵守しなければならない。</w:t>
      </w:r>
    </w:p>
    <w:p w14:paraId="019282E1" w14:textId="6CB3903B" w:rsidR="000E43E6" w:rsidRPr="0032774F" w:rsidRDefault="000E43E6" w:rsidP="003D2312">
      <w:pPr>
        <w:adjustRightInd w:val="0"/>
        <w:snapToGrid w:val="0"/>
        <w:spacing w:line="276" w:lineRule="auto"/>
        <w:jc w:val="left"/>
        <w:rPr>
          <w:rFonts w:ascii="ＭＳ 明朝" w:eastAsia="ＭＳ 明朝" w:hAnsi="ＭＳ 明朝"/>
          <w:sz w:val="24"/>
          <w:szCs w:val="24"/>
        </w:rPr>
      </w:pPr>
    </w:p>
    <w:p w14:paraId="3FB124DD" w14:textId="62E6504E" w:rsidR="000E43E6" w:rsidRPr="0032774F" w:rsidRDefault="000E43E6" w:rsidP="003D2312">
      <w:pPr>
        <w:adjustRightInd w:val="0"/>
        <w:snapToGrid w:val="0"/>
        <w:spacing w:line="276" w:lineRule="auto"/>
        <w:jc w:val="left"/>
        <w:rPr>
          <w:rFonts w:ascii="ＭＳ 明朝" w:eastAsia="ＭＳ 明朝" w:hAnsi="ＭＳ 明朝"/>
          <w:sz w:val="24"/>
          <w:szCs w:val="24"/>
        </w:rPr>
      </w:pPr>
      <w:r w:rsidRPr="0032774F">
        <w:rPr>
          <w:rFonts w:ascii="ＭＳ 明朝" w:eastAsia="ＭＳ 明朝" w:hAnsi="ＭＳ 明朝" w:hint="eastAsia"/>
          <w:sz w:val="24"/>
          <w:szCs w:val="24"/>
        </w:rPr>
        <w:t>（告知義務）</w:t>
      </w:r>
    </w:p>
    <w:p w14:paraId="38A39B4D" w14:textId="2FE28FB8" w:rsidR="000E43E6" w:rsidRPr="0032774F" w:rsidRDefault="000E43E6" w:rsidP="00EC05FE">
      <w:pPr>
        <w:adjustRightInd w:val="0"/>
        <w:snapToGrid w:val="0"/>
        <w:spacing w:line="276" w:lineRule="auto"/>
        <w:ind w:leftChars="60" w:left="365" w:right="-50"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第４条　当所の従業員は、当所に出入りする者に対して、必要に応じてこの</w:t>
      </w:r>
      <w:r w:rsidR="00EC05FE" w:rsidRPr="0032774F">
        <w:rPr>
          <w:rFonts w:ascii="ＭＳ 明朝" w:eastAsia="ＭＳ 明朝" w:hAnsi="ＭＳ 明朝" w:hint="eastAsia"/>
          <w:sz w:val="24"/>
          <w:szCs w:val="24"/>
        </w:rPr>
        <w:t>規程</w:t>
      </w:r>
      <w:r w:rsidRPr="0032774F">
        <w:rPr>
          <w:rFonts w:ascii="ＭＳ 明朝" w:eastAsia="ＭＳ 明朝" w:hAnsi="ＭＳ 明朝" w:hint="eastAsia"/>
          <w:sz w:val="24"/>
          <w:szCs w:val="24"/>
        </w:rPr>
        <w:t>の内容を告知し、遵守させなければならない。</w:t>
      </w:r>
    </w:p>
    <w:p w14:paraId="656942E7" w14:textId="12387428" w:rsidR="000E43E6" w:rsidRPr="0032774F" w:rsidRDefault="000E43E6"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1ACCED03" w14:textId="06C7BAF1" w:rsidR="000E43E6" w:rsidRPr="0032774F" w:rsidRDefault="000E43E6"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（既定の変更）</w:t>
      </w:r>
    </w:p>
    <w:p w14:paraId="375B577D" w14:textId="0DE41A7E" w:rsidR="000E43E6" w:rsidRPr="0032774F" w:rsidRDefault="000E43E6"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第５条　所長は、この</w:t>
      </w:r>
      <w:r w:rsidR="00C709D1" w:rsidRPr="0032774F">
        <w:rPr>
          <w:rFonts w:ascii="ＭＳ 明朝" w:eastAsia="ＭＳ 明朝" w:hAnsi="ＭＳ 明朝" w:hint="eastAsia"/>
          <w:sz w:val="24"/>
          <w:szCs w:val="24"/>
        </w:rPr>
        <w:t>規程</w:t>
      </w:r>
      <w:r w:rsidRPr="0032774F">
        <w:rPr>
          <w:rFonts w:ascii="ＭＳ 明朝" w:eastAsia="ＭＳ 明朝" w:hAnsi="ＭＳ 明朝" w:hint="eastAsia"/>
          <w:sz w:val="24"/>
          <w:szCs w:val="24"/>
        </w:rPr>
        <w:t>を変更しようとするときは、危険物保安監督者及び危険物取扱者の意見を尊重し、火災予防上支障の</w:t>
      </w:r>
      <w:r w:rsidR="00EC05FE" w:rsidRPr="0032774F">
        <w:rPr>
          <w:rFonts w:ascii="ＭＳ 明朝" w:eastAsia="ＭＳ 明朝" w:hAnsi="ＭＳ 明朝" w:hint="eastAsia"/>
          <w:sz w:val="24"/>
          <w:szCs w:val="24"/>
        </w:rPr>
        <w:t>ないよう</w:t>
      </w:r>
      <w:r w:rsidRPr="0032774F">
        <w:rPr>
          <w:rFonts w:ascii="ＭＳ 明朝" w:eastAsia="ＭＳ 明朝" w:hAnsi="ＭＳ 明朝" w:hint="eastAsia"/>
          <w:sz w:val="24"/>
          <w:szCs w:val="24"/>
        </w:rPr>
        <w:t>に変更しなければならない。</w:t>
      </w:r>
    </w:p>
    <w:p w14:paraId="48ED4EF9" w14:textId="5160C215" w:rsidR="000E43E6" w:rsidRPr="0032774F" w:rsidRDefault="00C709D1"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２　所長は、規程の変更を行ったときは、南渡島消防事務組合　管理者に変更の申請をして認可を受けなければならない。</w:t>
      </w:r>
    </w:p>
    <w:p w14:paraId="080287A2" w14:textId="641A09D2" w:rsidR="00C709D1" w:rsidRPr="0032774F" w:rsidRDefault="00C709D1"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55F7B16D" w14:textId="20BDFC42" w:rsidR="00C709D1" w:rsidRPr="0032774F" w:rsidRDefault="00C709D1"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第２章　保安の役割分担</w:t>
      </w:r>
    </w:p>
    <w:p w14:paraId="33833B48" w14:textId="05C42824" w:rsidR="00C709D1" w:rsidRPr="0032774F" w:rsidRDefault="00C709D1"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（組織）</w:t>
      </w:r>
    </w:p>
    <w:p w14:paraId="51449E88" w14:textId="25774E50" w:rsidR="00C709D1" w:rsidRPr="0032774F" w:rsidRDefault="00C709D1"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第６条　当所における安全管理を円滑</w:t>
      </w:r>
      <w:r w:rsidR="00EC05FE" w:rsidRPr="0032774F">
        <w:rPr>
          <w:rFonts w:ascii="ＭＳ 明朝" w:eastAsia="ＭＳ 明朝" w:hAnsi="ＭＳ 明朝" w:hint="eastAsia"/>
          <w:sz w:val="24"/>
          <w:szCs w:val="24"/>
        </w:rPr>
        <w:t>かつ</w:t>
      </w:r>
      <w:r w:rsidRPr="0032774F">
        <w:rPr>
          <w:rFonts w:ascii="ＭＳ 明朝" w:eastAsia="ＭＳ 明朝" w:hAnsi="ＭＳ 明朝" w:hint="eastAsia"/>
          <w:sz w:val="24"/>
          <w:szCs w:val="24"/>
        </w:rPr>
        <w:t>効果的に行うため、次のとおり保安の役割分担を定めなければならない。</w:t>
      </w:r>
    </w:p>
    <w:p w14:paraId="49B89A81" w14:textId="2A135F2C" w:rsidR="00C709D1" w:rsidRPr="0032774F" w:rsidRDefault="003D2312"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80C50C7" wp14:editId="5DA7D35B">
                <wp:simplePos x="0" y="0"/>
                <wp:positionH relativeFrom="column">
                  <wp:posOffset>885190</wp:posOffset>
                </wp:positionH>
                <wp:positionV relativeFrom="paragraph">
                  <wp:posOffset>87630</wp:posOffset>
                </wp:positionV>
                <wp:extent cx="990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2F94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9.7pt,6.9pt" to="147.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" strokecolor="black [3200]" strokeweight=".5pt">
                <v:stroke joinstyle="miter"/>
              </v:line>
            </w:pict>
          </mc:Fallback>
        </mc:AlternateContent>
      </w:r>
      <w:r w:rsidRPr="0032774F">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126B1619" wp14:editId="0CFA7699">
                <wp:simplePos x="0" y="0"/>
                <wp:positionH relativeFrom="column">
                  <wp:posOffset>961390</wp:posOffset>
                </wp:positionH>
                <wp:positionV relativeFrom="paragraph">
                  <wp:posOffset>92075</wp:posOffset>
                </wp:positionV>
                <wp:extent cx="857250" cy="447675"/>
                <wp:effectExtent l="0" t="0" r="19050" b="28575"/>
                <wp:wrapNone/>
                <wp:docPr id="4" name="コネクタ: カギ線 4"/>
                <wp:cNvGraphicFramePr/>
                <a:graphic xmlns:a="http://schemas.openxmlformats.org/drawingml/2006/main">
                  <a:graphicData uri="http://schemas.microsoft.com/office/word/2010/wordprocessingShape">
                    <wps:wsp>
                      <wps:cNvCnPr/>
                      <wps:spPr>
                        <a:xfrm>
                          <a:off x="0" y="0"/>
                          <a:ext cx="857250" cy="447675"/>
                        </a:xfrm>
                        <a:prstGeom prst="bentConnector3">
                          <a:avLst>
                            <a:gd name="adj1" fmla="val 80818"/>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87AE1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 o:spid="_x0000_s1026" type="#_x0000_t34" style="position:absolute;left:0;text-align:left;margin-left:75.7pt;margin-top:7.25pt;width:6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" adj="17457" strokecolor="black [3200]" strokeweight=".5pt"/>
            </w:pict>
          </mc:Fallback>
        </mc:AlternateContent>
      </w:r>
      <w:r w:rsidRPr="0032774F">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5DC8A073" wp14:editId="77EA1BF6">
                <wp:simplePos x="0" y="0"/>
                <wp:positionH relativeFrom="column">
                  <wp:posOffset>4514215</wp:posOffset>
                </wp:positionH>
                <wp:positionV relativeFrom="paragraph">
                  <wp:posOffset>102235</wp:posOffset>
                </wp:positionV>
                <wp:extent cx="4762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947AF8"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45pt,8.05pt" to="392.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zNmAEAAIc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" strokecolor="black [3200]" strokeweight=".5pt">
                <v:stroke joinstyle="miter"/>
              </v:line>
            </w:pict>
          </mc:Fallback>
        </mc:AlternateContent>
      </w:r>
      <w:r w:rsidRPr="0032774F">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D9B7CEB" wp14:editId="4436F652">
                <wp:simplePos x="0" y="0"/>
                <wp:positionH relativeFrom="column">
                  <wp:posOffset>3114040</wp:posOffset>
                </wp:positionH>
                <wp:positionV relativeFrom="paragraph">
                  <wp:posOffset>92710</wp:posOffset>
                </wp:positionV>
                <wp:extent cx="381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57351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pt,7.3pt" to="275.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" strokecolor="black [3200]" strokeweight=".5pt">
                <v:stroke joinstyle="miter"/>
              </v:line>
            </w:pict>
          </mc:Fallback>
        </mc:AlternateContent>
      </w:r>
      <w:r w:rsidR="00C709D1" w:rsidRPr="0032774F">
        <w:rPr>
          <w:rFonts w:ascii="ＭＳ 明朝" w:eastAsia="ＭＳ 明朝" w:hAnsi="ＭＳ 明朝" w:hint="eastAsia"/>
          <w:sz w:val="24"/>
          <w:szCs w:val="24"/>
        </w:rPr>
        <w:t xml:space="preserve">　</w:t>
      </w:r>
      <w:r w:rsidR="002F555E" w:rsidRPr="0032774F">
        <w:rPr>
          <w:rFonts w:ascii="ＭＳ 明朝" w:eastAsia="ＭＳ 明朝" w:hAnsi="ＭＳ 明朝" w:hint="eastAsia"/>
          <w:sz w:val="24"/>
          <w:szCs w:val="24"/>
        </w:rPr>
        <w:t xml:space="preserve">　</w:t>
      </w:r>
      <w:r w:rsidR="00C709D1" w:rsidRPr="0032774F">
        <w:rPr>
          <w:rFonts w:ascii="ＭＳ 明朝" w:eastAsia="ＭＳ 明朝" w:hAnsi="ＭＳ 明朝" w:hint="eastAsia"/>
          <w:sz w:val="24"/>
          <w:szCs w:val="24"/>
        </w:rPr>
        <w:t>所　長　　　　　　　危険物保安監督者　　　危険物取扱者　　　　従業員</w:t>
      </w:r>
    </w:p>
    <w:p w14:paraId="627A1E57" w14:textId="6CCD14A1" w:rsidR="00C709D1" w:rsidRPr="0032774F" w:rsidRDefault="00C709D1"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 xml:space="preserve">（氏名　　　</w:t>
      </w:r>
      <w:r w:rsidR="002F555E" w:rsidRPr="0032774F">
        <w:rPr>
          <w:rFonts w:ascii="ＭＳ 明朝" w:eastAsia="ＭＳ 明朝" w:hAnsi="ＭＳ 明朝" w:hint="eastAsia"/>
          <w:sz w:val="24"/>
          <w:szCs w:val="24"/>
        </w:rPr>
        <w:t xml:space="preserve">　</w:t>
      </w:r>
      <w:r w:rsidRPr="0032774F">
        <w:rPr>
          <w:rFonts w:ascii="ＭＳ 明朝" w:eastAsia="ＭＳ 明朝" w:hAnsi="ＭＳ 明朝" w:hint="eastAsia"/>
          <w:sz w:val="24"/>
          <w:szCs w:val="24"/>
        </w:rPr>
        <w:t xml:space="preserve">　　）　　（氏名　　</w:t>
      </w:r>
      <w:r w:rsidR="002F555E" w:rsidRPr="0032774F">
        <w:rPr>
          <w:rFonts w:ascii="ＭＳ 明朝" w:eastAsia="ＭＳ 明朝" w:hAnsi="ＭＳ 明朝" w:hint="eastAsia"/>
          <w:sz w:val="24"/>
          <w:szCs w:val="24"/>
        </w:rPr>
        <w:t xml:space="preserve">　</w:t>
      </w:r>
      <w:r w:rsidRPr="0032774F">
        <w:rPr>
          <w:rFonts w:ascii="ＭＳ 明朝" w:eastAsia="ＭＳ 明朝" w:hAnsi="ＭＳ 明朝" w:hint="eastAsia"/>
          <w:sz w:val="24"/>
          <w:szCs w:val="24"/>
        </w:rPr>
        <w:t xml:space="preserve">　　　）</w:t>
      </w:r>
    </w:p>
    <w:p w14:paraId="48C03DE7" w14:textId="09C23CBC" w:rsidR="00C709D1" w:rsidRPr="0032774F" w:rsidRDefault="00C709D1"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 xml:space="preserve">　　　　　　　　　</w:t>
      </w:r>
      <w:r w:rsidR="002F555E" w:rsidRPr="0032774F">
        <w:rPr>
          <w:rFonts w:ascii="ＭＳ 明朝" w:eastAsia="ＭＳ 明朝" w:hAnsi="ＭＳ 明朝" w:hint="eastAsia"/>
          <w:sz w:val="24"/>
          <w:szCs w:val="24"/>
        </w:rPr>
        <w:t xml:space="preserve">　　　職務代行者</w:t>
      </w:r>
    </w:p>
    <w:p w14:paraId="7BA0B7AF" w14:textId="05634ADB" w:rsidR="002F555E" w:rsidRPr="0032774F" w:rsidRDefault="002F555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 xml:space="preserve">　　　　　　　　　　　　（氏名　　　　　　）</w:t>
      </w:r>
    </w:p>
    <w:p w14:paraId="4D3B5F17" w14:textId="282D919D" w:rsidR="002F555E" w:rsidRPr="0032774F" w:rsidRDefault="002F555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２　所長は、前項の危険物保安監督者が、旅行、疾病その他の事故により、不在となることを考慮し、あらかじめその職務を代行するものを危険物取扱者の中から指定しておかなければならない。</w:t>
      </w:r>
    </w:p>
    <w:p w14:paraId="7737F931" w14:textId="395FBFBE" w:rsidR="002F555E" w:rsidRPr="0032774F" w:rsidRDefault="002F555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294BA814" w14:textId="4C6FEAFC" w:rsidR="002F555E" w:rsidRPr="0032774F" w:rsidRDefault="002F555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（所長の責務）</w:t>
      </w:r>
    </w:p>
    <w:p w14:paraId="7C9699D6" w14:textId="2144FC46" w:rsidR="002F555E" w:rsidRPr="0032774F" w:rsidRDefault="002F555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lastRenderedPageBreak/>
        <w:t>第７条　所長は、危険物保安監督者以下を指揮し、保安上必要な業務を適切に行うとともに施設が適切に維持管理されるように努めなければならない。</w:t>
      </w:r>
    </w:p>
    <w:p w14:paraId="6E8EDD1F" w14:textId="79C5EA57" w:rsidR="002F555E" w:rsidRPr="0032774F" w:rsidRDefault="002F555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38BC0404" w14:textId="6350B7B3" w:rsidR="002F555E" w:rsidRPr="0032774F" w:rsidRDefault="002F555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（危険物保安監督者の責務）</w:t>
      </w:r>
    </w:p>
    <w:p w14:paraId="2AA4380D" w14:textId="212CF75D" w:rsidR="002F555E" w:rsidRPr="0032774F" w:rsidRDefault="002F555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第８条　危険物保安監督者は、消防法令に定められた業務を行うほか、この規程の定めるところにより保安の維持の確保に努めなければならない。</w:t>
      </w:r>
    </w:p>
    <w:p w14:paraId="551A8081" w14:textId="74C0A6E8" w:rsidR="008A65D6" w:rsidRPr="0032774F" w:rsidRDefault="008A65D6"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1DD00E84" w14:textId="558A8ACC" w:rsidR="008A65D6" w:rsidRPr="0032774F" w:rsidRDefault="008A65D6"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（危険物取扱者の職務）</w:t>
      </w:r>
    </w:p>
    <w:p w14:paraId="3EFB94FE" w14:textId="054DFA05" w:rsidR="008A65D6" w:rsidRPr="0032774F" w:rsidRDefault="008A65D6" w:rsidP="00EC05FE">
      <w:pPr>
        <w:adjustRightInd w:val="0"/>
        <w:snapToGrid w:val="0"/>
        <w:spacing w:line="276" w:lineRule="auto"/>
        <w:ind w:leftChars="60" w:left="365" w:right="-50"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第９条　危険物取扱者は、消防法令に定められた業務を行うほか、この</w:t>
      </w:r>
      <w:r w:rsidR="00EC05FE" w:rsidRPr="0032774F">
        <w:rPr>
          <w:rFonts w:ascii="ＭＳ 明朝" w:eastAsia="ＭＳ 明朝" w:hAnsi="ＭＳ 明朝" w:hint="eastAsia"/>
          <w:sz w:val="24"/>
          <w:szCs w:val="24"/>
        </w:rPr>
        <w:t>規程</w:t>
      </w:r>
      <w:r w:rsidRPr="0032774F">
        <w:rPr>
          <w:rFonts w:ascii="ＭＳ 明朝" w:eastAsia="ＭＳ 明朝" w:hAnsi="ＭＳ 明朝" w:hint="eastAsia"/>
          <w:sz w:val="24"/>
          <w:szCs w:val="24"/>
        </w:rPr>
        <w:t>に定める危険物の貯蔵及び取扱い作業の安全を確保しなければならない。</w:t>
      </w:r>
    </w:p>
    <w:p w14:paraId="75C56DA5" w14:textId="005AADC4" w:rsidR="008A65D6" w:rsidRPr="0032774F" w:rsidRDefault="008A65D6"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２　危険物取扱者の氏名等は、在、不在、の別を所内の見やすい箇所に提示しなければならない。</w:t>
      </w:r>
    </w:p>
    <w:p w14:paraId="31C8E037" w14:textId="024E77AD" w:rsidR="008A65D6" w:rsidRPr="0032774F" w:rsidRDefault="008A65D6"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1751D39C" w14:textId="5AE2CF11" w:rsidR="008A65D6" w:rsidRPr="0032774F" w:rsidRDefault="008A65D6"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（従業員の遵守事項）</w:t>
      </w:r>
    </w:p>
    <w:p w14:paraId="4A2EA35B" w14:textId="3B961B15" w:rsidR="008A65D6" w:rsidRPr="0032774F" w:rsidRDefault="008A65D6"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w:t>
      </w:r>
      <w:r w:rsidR="00A9271E" w:rsidRPr="0032774F">
        <w:rPr>
          <w:rFonts w:ascii="ＭＳ 明朝" w:eastAsia="ＭＳ 明朝" w:hAnsi="ＭＳ 明朝" w:hint="eastAsia"/>
          <w:sz w:val="24"/>
          <w:szCs w:val="24"/>
        </w:rPr>
        <w:t>１０</w:t>
      </w:r>
      <w:r w:rsidRPr="0032774F">
        <w:rPr>
          <w:rFonts w:ascii="ＭＳ 明朝" w:eastAsia="ＭＳ 明朝" w:hAnsi="ＭＳ 明朝" w:hint="eastAsia"/>
          <w:sz w:val="24"/>
          <w:szCs w:val="24"/>
        </w:rPr>
        <w:t>条　従業員は、消防法令</w:t>
      </w:r>
      <w:r w:rsidR="00EC05FE" w:rsidRPr="0032774F">
        <w:rPr>
          <w:rFonts w:ascii="ＭＳ 明朝" w:eastAsia="ＭＳ 明朝" w:hAnsi="ＭＳ 明朝" w:hint="eastAsia"/>
          <w:sz w:val="24"/>
          <w:szCs w:val="24"/>
        </w:rPr>
        <w:t>及び</w:t>
      </w:r>
      <w:r w:rsidRPr="0032774F">
        <w:rPr>
          <w:rFonts w:ascii="ＭＳ 明朝" w:eastAsia="ＭＳ 明朝" w:hAnsi="ＭＳ 明朝" w:hint="eastAsia"/>
          <w:sz w:val="24"/>
          <w:szCs w:val="24"/>
        </w:rPr>
        <w:t>この規程を遵守するとともに、危険物保安監督者及び危険物取扱者の指示に従い、適切な危険物取扱い作業及び危険物施設の維持に努めなければならない。</w:t>
      </w:r>
    </w:p>
    <w:p w14:paraId="5EB81EB1" w14:textId="587E5F64" w:rsidR="00A9271E" w:rsidRPr="0032774F" w:rsidRDefault="00A9271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031E592C" w14:textId="356DBFE4" w:rsidR="00A9271E" w:rsidRPr="0032774F" w:rsidRDefault="00A9271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w:t>
      </w:r>
      <w:r w:rsidR="00EC05FE" w:rsidRPr="0032774F">
        <w:rPr>
          <w:rFonts w:ascii="ＭＳ 明朝" w:eastAsia="ＭＳ 明朝" w:hAnsi="ＭＳ 明朝" w:hint="eastAsia"/>
          <w:sz w:val="24"/>
          <w:szCs w:val="24"/>
        </w:rPr>
        <w:t>３</w:t>
      </w:r>
      <w:r w:rsidRPr="0032774F">
        <w:rPr>
          <w:rFonts w:ascii="ＭＳ 明朝" w:eastAsia="ＭＳ 明朝" w:hAnsi="ＭＳ 明朝" w:hint="eastAsia"/>
          <w:sz w:val="24"/>
          <w:szCs w:val="24"/>
        </w:rPr>
        <w:t>章　危険物の貯蔵及び取扱いの基準等</w:t>
      </w:r>
    </w:p>
    <w:p w14:paraId="1C20FA28" w14:textId="502C1648" w:rsidR="00A9271E" w:rsidRPr="0032774F" w:rsidRDefault="00A9271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（貯蔵及び取扱い基準）</w:t>
      </w:r>
    </w:p>
    <w:p w14:paraId="465FAB10" w14:textId="0C7754BF" w:rsidR="00A9271E" w:rsidRPr="0032774F" w:rsidRDefault="00A9271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第１１条　危険物を貯蔵しまたは、取扱う場合</w:t>
      </w:r>
      <w:r w:rsidR="005518C2" w:rsidRPr="0032774F">
        <w:rPr>
          <w:rFonts w:ascii="ＭＳ 明朝" w:eastAsia="ＭＳ 明朝" w:hAnsi="ＭＳ 明朝" w:hint="eastAsia"/>
          <w:sz w:val="24"/>
          <w:szCs w:val="24"/>
        </w:rPr>
        <w:t>に</w:t>
      </w:r>
      <w:r w:rsidRPr="0032774F">
        <w:rPr>
          <w:rFonts w:ascii="ＭＳ 明朝" w:eastAsia="ＭＳ 明朝" w:hAnsi="ＭＳ 明朝" w:hint="eastAsia"/>
          <w:sz w:val="24"/>
          <w:szCs w:val="24"/>
        </w:rPr>
        <w:t>おいては消防法令に定めるところによるほか、特に次の事項を留意しなければならない。</w:t>
      </w:r>
    </w:p>
    <w:p w14:paraId="74BD473B" w14:textId="53D76CC9" w:rsidR="00A9271E" w:rsidRPr="0032774F" w:rsidRDefault="00A9271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２　危険物取扱者以外のものが危険物を取扱う場合は、甲種または乙種危険物取扱者が必ず立ち会うこと。</w:t>
      </w:r>
    </w:p>
    <w:p w14:paraId="0A754040" w14:textId="4B5C4B81" w:rsidR="00A9271E" w:rsidRPr="0032774F" w:rsidRDefault="00A9271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３　給油または注油を行うときは、必ず</w:t>
      </w:r>
      <w:r w:rsidR="007869A9" w:rsidRPr="0032774F">
        <w:rPr>
          <w:rFonts w:ascii="ＭＳ 明朝" w:eastAsia="ＭＳ 明朝" w:hAnsi="ＭＳ 明朝" w:hint="eastAsia"/>
          <w:sz w:val="24"/>
          <w:szCs w:val="24"/>
        </w:rPr>
        <w:t>顧客</w:t>
      </w:r>
      <w:r w:rsidRPr="0032774F">
        <w:rPr>
          <w:rFonts w:ascii="ＭＳ 明朝" w:eastAsia="ＭＳ 明朝" w:hAnsi="ＭＳ 明朝" w:hint="eastAsia"/>
          <w:sz w:val="24"/>
          <w:szCs w:val="24"/>
        </w:rPr>
        <w:t>等が求める油種を確認するとともに、その場所から離れないこと。</w:t>
      </w:r>
    </w:p>
    <w:p w14:paraId="088B8574" w14:textId="3FAF4F37" w:rsidR="00A9271E" w:rsidRPr="0032774F" w:rsidRDefault="00A9271E"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４　移動タンク貯蔵所からの危険物受入作業は、当所の危険物取扱者が必ず立ち会い、危険物の種類及び量を確認し、危険物が漏れ、溢れ、又は飛散しないように監視すること。</w:t>
      </w:r>
    </w:p>
    <w:p w14:paraId="437EB637" w14:textId="7D0F2A9F" w:rsidR="00B94AFB" w:rsidRPr="0032774F" w:rsidRDefault="00B94AFB"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５　みだりに火気及び火花を発生させる恐れのある機械器具等は使用しないこと。</w:t>
      </w:r>
    </w:p>
    <w:p w14:paraId="49E31DFB" w14:textId="5FF3D0D4" w:rsidR="00B94AFB" w:rsidRPr="0032774F" w:rsidRDefault="00B94AFB"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６　危険物を給油または積み降ろしする時は自動車等のエンジン停止を確認してから行うこと。</w:t>
      </w:r>
    </w:p>
    <w:p w14:paraId="279F3BBE" w14:textId="15DEEAE0" w:rsidR="00B94AFB" w:rsidRPr="0032774F" w:rsidRDefault="00B94AFB"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７　灯油を容器に</w:t>
      </w:r>
      <w:r w:rsidR="00EC05FE" w:rsidRPr="0032774F">
        <w:rPr>
          <w:rFonts w:ascii="ＭＳ 明朝" w:eastAsia="ＭＳ 明朝" w:hAnsi="ＭＳ 明朝" w:hint="eastAsia"/>
          <w:sz w:val="24"/>
          <w:szCs w:val="24"/>
        </w:rPr>
        <w:t>小分け</w:t>
      </w:r>
      <w:r w:rsidRPr="0032774F">
        <w:rPr>
          <w:rFonts w:ascii="ＭＳ 明朝" w:eastAsia="ＭＳ 明朝" w:hAnsi="ＭＳ 明朝" w:hint="eastAsia"/>
          <w:sz w:val="24"/>
          <w:szCs w:val="24"/>
        </w:rPr>
        <w:t>する場合は、消防法令で定める基準に適合した容器に注油し、注油済みの容器はその場所に放置しないこと。</w:t>
      </w:r>
    </w:p>
    <w:p w14:paraId="1D542F91" w14:textId="7B5247AD" w:rsidR="00CF4E1A" w:rsidRPr="0032774F" w:rsidRDefault="00B94AFB" w:rsidP="008D1B77">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８　給油または注油、自動車等の転回、地下タンクへの危険物の注入等の支障となるような物件を置かないものとし、常に整理整頓に努めること。</w:t>
      </w:r>
    </w:p>
    <w:p w14:paraId="1742CB2C" w14:textId="78792462" w:rsidR="00B94AFB" w:rsidRPr="0032774F" w:rsidRDefault="00B94AFB"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5A75B5CA" w14:textId="6460A6D3" w:rsidR="00B94AFB" w:rsidRPr="0032774F" w:rsidRDefault="00B94AFB"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（給油等の業務以外の業務を行う際の留意事項）</w:t>
      </w:r>
    </w:p>
    <w:p w14:paraId="6AECDA0C" w14:textId="1F1C79D7" w:rsidR="00B94AFB" w:rsidRPr="0032774F" w:rsidRDefault="00B94AFB"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lastRenderedPageBreak/>
        <w:t xml:space="preserve">第１２条　</w:t>
      </w:r>
      <w:r w:rsidR="005E1F0F" w:rsidRPr="0032774F">
        <w:rPr>
          <w:rFonts w:ascii="ＭＳ 明朝" w:eastAsia="ＭＳ 明朝" w:hAnsi="ＭＳ 明朝" w:hint="eastAsia"/>
          <w:sz w:val="24"/>
          <w:szCs w:val="24"/>
        </w:rPr>
        <w:t>給油または注油以外の業務を行う場合は、給油または注油業務の支障とならないよう細心の注意を払うものとし、特に次の事項を留意しなければならない。</w:t>
      </w:r>
    </w:p>
    <w:p w14:paraId="227ADEB6" w14:textId="33297DDE"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２　給油または注油、自動車点検、整備若しくは洗車と関係がないものをもっぱら対象とするような業務を行わないこと。</w:t>
      </w:r>
    </w:p>
    <w:p w14:paraId="44CF7CC0" w14:textId="74E9D650"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３　休日等に給油業務を行っていないときは、係員以外のものの出入りを禁止するため、ロープ、チェーン等を展張すること。</w:t>
      </w:r>
    </w:p>
    <w:p w14:paraId="49CFB07A" w14:textId="030926F8"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４　所内にいる</w:t>
      </w:r>
      <w:r w:rsidR="007869A9" w:rsidRPr="0032774F">
        <w:rPr>
          <w:rFonts w:ascii="ＭＳ 明朝" w:eastAsia="ＭＳ 明朝" w:hAnsi="ＭＳ 明朝" w:hint="eastAsia"/>
          <w:sz w:val="24"/>
          <w:szCs w:val="24"/>
        </w:rPr>
        <w:t>顧客</w:t>
      </w:r>
      <w:r w:rsidRPr="0032774F">
        <w:rPr>
          <w:rFonts w:ascii="ＭＳ 明朝" w:eastAsia="ＭＳ 明朝" w:hAnsi="ＭＳ 明朝" w:hint="eastAsia"/>
          <w:sz w:val="24"/>
          <w:szCs w:val="24"/>
        </w:rPr>
        <w:t>等の状況に応じ、十分な係員を配置し、その整理、誘導及び喫煙管理等を行うこと。</w:t>
      </w:r>
    </w:p>
    <w:p w14:paraId="326B9F4F" w14:textId="74DEFA0F"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292C0118" w14:textId="059E3F9C"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（駐車）</w:t>
      </w:r>
    </w:p>
    <w:p w14:paraId="22FAF01B" w14:textId="5AE55DA0"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第１３条　所内に自動車等を駐車させる場合は、給油のための一時的な停車を除きあらかじめ明示された駐車場所で行わなければならない。</w:t>
      </w:r>
    </w:p>
    <w:p w14:paraId="79829157" w14:textId="210EA93F"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4A7FAC6E" w14:textId="5DADECA4"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第４章　点検及び検査その他の安全管理</w:t>
      </w:r>
    </w:p>
    <w:p w14:paraId="745C43DD" w14:textId="470B26A6"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（危険物施設の点検）</w:t>
      </w:r>
    </w:p>
    <w:p w14:paraId="322C37DB" w14:textId="3FF2DEED"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第１４条　危険物施設の構造及び設備等を適正に維持管理するため、別に定めるところにより点検を実施しなければならない。</w:t>
      </w:r>
    </w:p>
    <w:p w14:paraId="7AA34E2C" w14:textId="374AE3AC"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 xml:space="preserve">２　</w:t>
      </w:r>
      <w:r w:rsidRPr="0032774F">
        <w:rPr>
          <w:rFonts w:ascii="ＭＳ 明朝" w:eastAsia="ＭＳ 明朝" w:hAnsi="ＭＳ 明朝" w:hint="eastAsia"/>
          <w:sz w:val="24"/>
          <w:szCs w:val="24"/>
          <w:u w:val="single"/>
        </w:rPr>
        <w:t xml:space="preserve">　　　　　　　</w:t>
      </w:r>
      <w:r w:rsidRPr="0032774F">
        <w:rPr>
          <w:rFonts w:ascii="ＭＳ 明朝" w:eastAsia="ＭＳ 明朝" w:hAnsi="ＭＳ 明朝" w:hint="eastAsia"/>
          <w:sz w:val="24"/>
          <w:szCs w:val="24"/>
        </w:rPr>
        <w:t>を点検責任者として定め前項の点検を実施しなければならない。</w:t>
      </w:r>
    </w:p>
    <w:p w14:paraId="499F33BC" w14:textId="41D19B8C" w:rsidR="005E1F0F" w:rsidRPr="0032774F" w:rsidRDefault="005E1F0F"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 xml:space="preserve">３　</w:t>
      </w:r>
      <w:r w:rsidR="00355902" w:rsidRPr="0032774F">
        <w:rPr>
          <w:rFonts w:ascii="ＭＳ 明朝" w:eastAsia="ＭＳ 明朝" w:hAnsi="ＭＳ 明朝" w:hint="eastAsia"/>
          <w:sz w:val="24"/>
          <w:szCs w:val="24"/>
        </w:rPr>
        <w:t>点検を実施した者は、構造及び設備等に異常を発見した場合には、使用禁止等の表示</w:t>
      </w:r>
      <w:r w:rsidR="00E858B5" w:rsidRPr="0032774F">
        <w:rPr>
          <w:rFonts w:ascii="ＭＳ 明朝" w:eastAsia="ＭＳ 明朝" w:hAnsi="ＭＳ 明朝" w:hint="eastAsia"/>
          <w:sz w:val="24"/>
          <w:szCs w:val="24"/>
        </w:rPr>
        <w:t>を</w:t>
      </w:r>
      <w:r w:rsidR="00355902" w:rsidRPr="0032774F">
        <w:rPr>
          <w:rFonts w:ascii="ＭＳ 明朝" w:eastAsia="ＭＳ 明朝" w:hAnsi="ＭＳ 明朝" w:hint="eastAsia"/>
          <w:sz w:val="24"/>
          <w:szCs w:val="24"/>
        </w:rPr>
        <w:t>する等適切な処置を行うとともに、所長に報告して修理等を行わせるようにしなければならない。</w:t>
      </w:r>
    </w:p>
    <w:p w14:paraId="0C3546AE" w14:textId="69E696A8" w:rsidR="00355902" w:rsidRPr="0032774F" w:rsidRDefault="00355902" w:rsidP="00EC05FE">
      <w:pPr>
        <w:adjustRightInd w:val="0"/>
        <w:snapToGrid w:val="0"/>
        <w:spacing w:line="276" w:lineRule="auto"/>
        <w:ind w:leftChars="60" w:left="365" w:right="-50"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４　第１項の</w:t>
      </w:r>
      <w:r w:rsidR="00EC05FE" w:rsidRPr="0032774F">
        <w:rPr>
          <w:rFonts w:ascii="ＭＳ 明朝" w:eastAsia="ＭＳ 明朝" w:hAnsi="ＭＳ 明朝" w:hint="eastAsia"/>
          <w:sz w:val="24"/>
          <w:szCs w:val="24"/>
        </w:rPr>
        <w:t>規程</w:t>
      </w:r>
      <w:r w:rsidRPr="0032774F">
        <w:rPr>
          <w:rFonts w:ascii="ＭＳ 明朝" w:eastAsia="ＭＳ 明朝" w:hAnsi="ＭＳ 明朝" w:hint="eastAsia"/>
          <w:sz w:val="24"/>
          <w:szCs w:val="24"/>
        </w:rPr>
        <w:t>により点検を実施したときには、点検記録簿に結果を記録し、これを保存しなければならない。</w:t>
      </w:r>
    </w:p>
    <w:p w14:paraId="3F43B0EC" w14:textId="44FF6598" w:rsidR="00355902" w:rsidRPr="0032774F" w:rsidRDefault="00355902"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1628A3A2" w14:textId="3C5768DB" w:rsidR="00355902" w:rsidRPr="0032774F" w:rsidRDefault="00355902"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（改修、補修）</w:t>
      </w:r>
    </w:p>
    <w:p w14:paraId="556B1F19" w14:textId="0A9AD54F" w:rsidR="00355902" w:rsidRPr="0032774F" w:rsidRDefault="00355902"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第１５条　危険物施設の改修、補修工事等を行うときは、その内容に応じて必要な手続きを行わせなければならない。</w:t>
      </w:r>
    </w:p>
    <w:p w14:paraId="3F7AD66D" w14:textId="6F705C29" w:rsidR="00355902" w:rsidRPr="0032774F" w:rsidRDefault="00355902"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２　前項の工事を行う場合は、</w:t>
      </w:r>
      <w:r w:rsidR="00E858B5" w:rsidRPr="0032774F">
        <w:rPr>
          <w:rFonts w:ascii="ＭＳ 明朝" w:eastAsia="ＭＳ 明朝" w:hAnsi="ＭＳ 明朝" w:hint="eastAsia"/>
          <w:sz w:val="24"/>
          <w:szCs w:val="24"/>
        </w:rPr>
        <w:t>工事</w:t>
      </w:r>
      <w:r w:rsidRPr="0032774F">
        <w:rPr>
          <w:rFonts w:ascii="ＭＳ 明朝" w:eastAsia="ＭＳ 明朝" w:hAnsi="ＭＳ 明朝" w:hint="eastAsia"/>
          <w:sz w:val="24"/>
          <w:szCs w:val="24"/>
        </w:rPr>
        <w:t>が安全かつ適正に行わせるよう必要に応じて立会い、工事関係者に対して指示するなど監視監督を行わなければならない。</w:t>
      </w:r>
    </w:p>
    <w:p w14:paraId="5E2EC6B2" w14:textId="7EBBAC70" w:rsidR="00355902" w:rsidRPr="0032774F" w:rsidRDefault="00355902"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0DF92B80" w14:textId="01F09E79" w:rsidR="00355902" w:rsidRPr="0032774F" w:rsidRDefault="00355902"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第５章　火災等の災害時の措置</w:t>
      </w:r>
    </w:p>
    <w:p w14:paraId="31F8C03D" w14:textId="660D0A02" w:rsidR="00355902" w:rsidRPr="0032774F" w:rsidRDefault="00355902"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（自衛消防隊）</w:t>
      </w:r>
    </w:p>
    <w:p w14:paraId="4B5161B8" w14:textId="0F31AD9B" w:rsidR="00355902" w:rsidRPr="0032774F" w:rsidRDefault="00355902"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hint="eastAsia"/>
          <w:sz w:val="24"/>
          <w:szCs w:val="24"/>
        </w:rPr>
        <w:t xml:space="preserve">第１６条　</w:t>
      </w:r>
      <w:r w:rsidR="000C508E" w:rsidRPr="0032774F">
        <w:rPr>
          <w:rFonts w:ascii="ＭＳ 明朝" w:eastAsia="ＭＳ 明朝" w:hAnsi="ＭＳ 明朝" w:hint="eastAsia"/>
          <w:sz w:val="24"/>
          <w:szCs w:val="24"/>
        </w:rPr>
        <w:t>所長を消防隊長とし、全従業員を隊員とした自衛消防隊を編成して火災等災害時の即応</w:t>
      </w:r>
      <w:r w:rsidR="00E858B5" w:rsidRPr="0032774F">
        <w:rPr>
          <w:rFonts w:ascii="ＭＳ 明朝" w:eastAsia="ＭＳ 明朝" w:hAnsi="ＭＳ 明朝" w:hint="eastAsia"/>
          <w:sz w:val="24"/>
          <w:szCs w:val="24"/>
        </w:rPr>
        <w:t>体制</w:t>
      </w:r>
      <w:r w:rsidR="000C508E" w:rsidRPr="0032774F">
        <w:rPr>
          <w:rFonts w:ascii="ＭＳ 明朝" w:eastAsia="ＭＳ 明朝" w:hAnsi="ＭＳ 明朝" w:hint="eastAsia"/>
          <w:sz w:val="24"/>
          <w:szCs w:val="24"/>
        </w:rPr>
        <w:t>を整えておくものとし、その編成</w:t>
      </w:r>
      <w:r w:rsidR="00E858B5" w:rsidRPr="0032774F">
        <w:rPr>
          <w:rFonts w:ascii="ＭＳ 明朝" w:eastAsia="ＭＳ 明朝" w:hAnsi="ＭＳ 明朝" w:hint="eastAsia"/>
          <w:sz w:val="24"/>
          <w:szCs w:val="24"/>
        </w:rPr>
        <w:t>及び</w:t>
      </w:r>
      <w:r w:rsidR="000C508E" w:rsidRPr="0032774F">
        <w:rPr>
          <w:rFonts w:ascii="ＭＳ 明朝" w:eastAsia="ＭＳ 明朝" w:hAnsi="ＭＳ 明朝" w:hint="eastAsia"/>
          <w:sz w:val="24"/>
          <w:szCs w:val="24"/>
        </w:rPr>
        <w:t>任務分担は、次のとおりとする。</w:t>
      </w:r>
    </w:p>
    <w:p w14:paraId="7A7E7506" w14:textId="77777777" w:rsidR="000C508E" w:rsidRPr="0032774F" w:rsidRDefault="000C508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54A36496" w14:textId="1B731E38" w:rsidR="000C508E" w:rsidRDefault="000C508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2A5B168C" w14:textId="037CC84A" w:rsidR="008A3C84" w:rsidRDefault="008A3C84"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651C60AC" w14:textId="596B45EF" w:rsidR="008A3C84" w:rsidRPr="0032774F" w:rsidRDefault="008A3C84"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6AAF0692" w14:textId="78599485" w:rsidR="000C508E" w:rsidRPr="0032774F" w:rsidRDefault="000C508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1408287D" w14:textId="3ACBB28E" w:rsidR="000C508E" w:rsidRPr="0032774F" w:rsidRDefault="000C508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3B2D2DFC" w14:textId="00FA1F0A" w:rsidR="000C508E" w:rsidRPr="0032774F" w:rsidRDefault="000C508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6535D1D9" w14:textId="20131982" w:rsidR="000C508E" w:rsidRPr="0032774F" w:rsidRDefault="000C508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5B51528E" w14:textId="0A4E7AD8" w:rsidR="000C508E" w:rsidRPr="0032774F" w:rsidRDefault="000C508E" w:rsidP="003D2312">
      <w:pPr>
        <w:adjustRightInd w:val="0"/>
        <w:snapToGrid w:val="0"/>
        <w:spacing w:line="276" w:lineRule="auto"/>
        <w:ind w:leftChars="60" w:left="365" w:hangingChars="101" w:hanging="240"/>
        <w:jc w:val="left"/>
        <w:rPr>
          <w:rFonts w:ascii="ＭＳ 明朝" w:eastAsia="ＭＳ 明朝" w:hAnsi="ＭＳ 明朝"/>
          <w:sz w:val="24"/>
          <w:szCs w:val="24"/>
        </w:rPr>
      </w:pPr>
    </w:p>
    <w:p w14:paraId="752DBF57" w14:textId="67108CE2" w:rsidR="000C508E" w:rsidRPr="0032774F" w:rsidRDefault="008A3C84" w:rsidP="003D2312">
      <w:pPr>
        <w:adjustRightInd w:val="0"/>
        <w:snapToGrid w:val="0"/>
        <w:spacing w:line="276" w:lineRule="auto"/>
        <w:ind w:leftChars="60" w:left="365" w:hangingChars="101" w:hanging="240"/>
        <w:jc w:val="left"/>
        <w:rPr>
          <w:rFonts w:ascii="ＭＳ 明朝" w:eastAsia="ＭＳ 明朝" w:hAnsi="ＭＳ 明朝"/>
          <w:sz w:val="24"/>
          <w:szCs w:val="24"/>
        </w:rPr>
      </w:pPr>
      <w:r w:rsidRPr="0032774F">
        <w:rPr>
          <w:rFonts w:ascii="ＭＳ 明朝" w:eastAsia="ＭＳ 明朝" w:hAnsi="ＭＳ 明朝"/>
          <w:noProof/>
          <w:sz w:val="24"/>
          <w:szCs w:val="24"/>
        </w:rPr>
        <mc:AlternateContent>
          <mc:Choice Requires="wps">
            <w:drawing>
              <wp:anchor distT="45720" distB="45720" distL="114300" distR="114300" simplePos="0" relativeHeight="251666432" behindDoc="0" locked="0" layoutInCell="1" allowOverlap="1" wp14:anchorId="031AF3FC" wp14:editId="2EC573AB">
                <wp:simplePos x="0" y="0"/>
                <wp:positionH relativeFrom="margin">
                  <wp:posOffset>8890</wp:posOffset>
                </wp:positionH>
                <wp:positionV relativeFrom="margin">
                  <wp:posOffset>1494790</wp:posOffset>
                </wp:positionV>
                <wp:extent cx="1295400" cy="3619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1950"/>
                        </a:xfrm>
                        <a:prstGeom prst="rect">
                          <a:avLst/>
                        </a:prstGeom>
                        <a:solidFill>
                          <a:srgbClr val="FFFFFF"/>
                        </a:solidFill>
                        <a:ln w="9525">
                          <a:solidFill>
                            <a:srgbClr val="000000"/>
                          </a:solidFill>
                          <a:miter lim="800000"/>
                          <a:headEnd/>
                          <a:tailEnd/>
                        </a:ln>
                      </wps:spPr>
                      <wps:txbx>
                        <w:txbxContent>
                          <w:p w14:paraId="0511C0D1" w14:textId="7ABCDA4A" w:rsidR="000C508E" w:rsidRPr="000C508E" w:rsidRDefault="007869A9" w:rsidP="000C508E">
                            <w:pPr>
                              <w:jc w:val="distribute"/>
                              <w:rPr>
                                <w:rFonts w:ascii="ＭＳ 明朝" w:eastAsia="ＭＳ 明朝" w:hAnsi="ＭＳ 明朝"/>
                                <w:sz w:val="24"/>
                                <w:szCs w:val="24"/>
                              </w:rPr>
                            </w:pPr>
                            <w:r>
                              <w:rPr>
                                <w:rFonts w:ascii="ＭＳ 明朝" w:eastAsia="ＭＳ 明朝" w:hAnsi="ＭＳ 明朝" w:hint="eastAsia"/>
                                <w:sz w:val="24"/>
                                <w:szCs w:val="24"/>
                              </w:rPr>
                              <w:t>消防隊長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1AF3FC" id="_x0000_t202" coordsize="21600,21600" o:spt="202" path="m,l,21600r21600,l21600,xe">
                <v:stroke joinstyle="miter"/>
                <v:path gradientshapeok="t" o:connecttype="rect"/>
              </v:shapetype>
              <v:shape id="テキスト ボックス 2" o:spid="_x0000_s1026" type="#_x0000_t202" style="position:absolute;left:0;text-align:left;margin-left:.7pt;margin-top:117.7pt;width:102pt;height: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">
                <v:textbox>
                  <w:txbxContent>
                    <w:p w14:paraId="0511C0D1" w14:textId="7ABCDA4A" w:rsidR="000C508E" w:rsidRPr="000C508E" w:rsidRDefault="007869A9" w:rsidP="000C508E">
                      <w:pPr>
                        <w:jc w:val="distribute"/>
                        <w:rPr>
                          <w:rFonts w:ascii="ＭＳ 明朝" w:eastAsia="ＭＳ 明朝" w:hAnsi="ＭＳ 明朝"/>
                          <w:sz w:val="24"/>
                          <w:szCs w:val="24"/>
                        </w:rPr>
                      </w:pPr>
                      <w:r>
                        <w:rPr>
                          <w:rFonts w:ascii="ＭＳ 明朝" w:eastAsia="ＭＳ 明朝" w:hAnsi="ＭＳ 明朝" w:hint="eastAsia"/>
                          <w:sz w:val="24"/>
                          <w:szCs w:val="24"/>
                        </w:rPr>
                        <w:t>消防隊長</w:t>
                      </w:r>
                    </w:p>
                  </w:txbxContent>
                </v:textbox>
                <w10:wrap anchorx="margin" anchory="margin"/>
              </v:shape>
            </w:pict>
          </mc:Fallback>
        </mc:AlternateContent>
      </w:r>
    </w:p>
    <w:p w14:paraId="790EBA71" w14:textId="5BB26D1B" w:rsidR="000C508E" w:rsidRPr="0032774F" w:rsidRDefault="00466BAD" w:rsidP="00E02656">
      <w:pPr>
        <w:tabs>
          <w:tab w:val="left" w:pos="2792"/>
        </w:tabs>
        <w:adjustRightInd w:val="0"/>
        <w:snapToGrid w:val="0"/>
        <w:spacing w:line="276" w:lineRule="auto"/>
        <w:ind w:leftChars="1295" w:left="5812" w:hangingChars="1309" w:hanging="3117"/>
        <w:jc w:val="left"/>
        <w:rPr>
          <w:rFonts w:ascii="ＭＳ 明朝" w:eastAsia="ＭＳ 明朝" w:hAnsi="ＭＳ 明朝"/>
          <w:sz w:val="24"/>
          <w:szCs w:val="24"/>
        </w:rPr>
      </w:pPr>
      <w:r w:rsidRPr="0032774F">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46FE7BC2" wp14:editId="0242E2C2">
                <wp:simplePos x="0" y="0"/>
                <wp:positionH relativeFrom="column">
                  <wp:posOffset>170815</wp:posOffset>
                </wp:positionH>
                <wp:positionV relativeFrom="paragraph">
                  <wp:posOffset>267335</wp:posOffset>
                </wp:positionV>
                <wp:extent cx="219075" cy="2209800"/>
                <wp:effectExtent l="0" t="0" r="9525" b="19050"/>
                <wp:wrapNone/>
                <wp:docPr id="8" name="コネクタ: カギ線 8"/>
                <wp:cNvGraphicFramePr/>
                <a:graphic xmlns:a="http://schemas.openxmlformats.org/drawingml/2006/main">
                  <a:graphicData uri="http://schemas.microsoft.com/office/word/2010/wordprocessingShape">
                    <wps:wsp>
                      <wps:cNvCnPr/>
                      <wps:spPr>
                        <a:xfrm>
                          <a:off x="0" y="0"/>
                          <a:ext cx="219075" cy="2209800"/>
                        </a:xfrm>
                        <a:prstGeom prst="bentConnector3">
                          <a:avLst>
                            <a:gd name="adj1" fmla="val 2826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56C3D0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13.45pt;margin-top:21.05pt;width:17.25pt;height:17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" adj="6104" strokecolor="black [3200]" strokeweight=".5pt"/>
            </w:pict>
          </mc:Fallback>
        </mc:AlternateContent>
      </w:r>
      <w:r w:rsidR="004F61A4" w:rsidRPr="0032774F">
        <w:rPr>
          <w:rFonts w:ascii="ＭＳ 明朝" w:eastAsia="ＭＳ 明朝" w:hAnsi="ＭＳ 明朝" w:hint="eastAsia"/>
          <w:sz w:val="24"/>
          <w:szCs w:val="24"/>
        </w:rPr>
        <w:t>（氏名　　　　　　　　）　災害活動全般の指揮及び災害の拡大防止に関すること。</w:t>
      </w:r>
    </w:p>
    <w:p w14:paraId="15DF5E95" w14:textId="5C1AA646" w:rsidR="00E02656" w:rsidRPr="0032774F" w:rsidRDefault="00E02656" w:rsidP="00E02656">
      <w:pPr>
        <w:tabs>
          <w:tab w:val="left" w:pos="2792"/>
        </w:tabs>
        <w:adjustRightInd w:val="0"/>
        <w:snapToGrid w:val="0"/>
        <w:spacing w:line="276" w:lineRule="auto"/>
        <w:ind w:leftChars="1295" w:left="5812" w:hangingChars="1309" w:hanging="3117"/>
        <w:jc w:val="left"/>
        <w:rPr>
          <w:rFonts w:ascii="ＭＳ 明朝" w:eastAsia="ＭＳ 明朝" w:hAnsi="ＭＳ 明朝"/>
          <w:sz w:val="24"/>
          <w:szCs w:val="24"/>
        </w:rPr>
      </w:pPr>
    </w:p>
    <w:p w14:paraId="1CCF3685" w14:textId="0569C2A5" w:rsidR="004F61A4" w:rsidRPr="0032774F" w:rsidRDefault="008A3C84" w:rsidP="004F61A4">
      <w:pPr>
        <w:tabs>
          <w:tab w:val="left" w:pos="2792"/>
        </w:tabs>
        <w:adjustRightInd w:val="0"/>
        <w:snapToGrid w:val="0"/>
        <w:spacing w:line="276" w:lineRule="auto"/>
        <w:ind w:leftChars="681" w:left="5865" w:hangingChars="1868" w:hanging="4448"/>
        <w:jc w:val="left"/>
        <w:rPr>
          <w:rFonts w:ascii="ＭＳ 明朝" w:eastAsia="ＭＳ 明朝" w:hAnsi="ＭＳ 明朝"/>
          <w:sz w:val="24"/>
          <w:szCs w:val="24"/>
        </w:rPr>
      </w:pPr>
      <w:r w:rsidRPr="0032774F">
        <w:rPr>
          <w:rFonts w:ascii="ＭＳ 明朝" w:eastAsia="ＭＳ 明朝" w:hAnsi="ＭＳ 明朝"/>
          <w:noProof/>
          <w:sz w:val="24"/>
          <w:szCs w:val="24"/>
        </w:rPr>
        <mc:AlternateContent>
          <mc:Choice Requires="wps">
            <w:drawing>
              <wp:anchor distT="45720" distB="45720" distL="114300" distR="114300" simplePos="0" relativeHeight="251668480" behindDoc="0" locked="0" layoutInCell="1" allowOverlap="1" wp14:anchorId="409E68E0" wp14:editId="47F5ABA3">
                <wp:simplePos x="0" y="0"/>
                <wp:positionH relativeFrom="margin">
                  <wp:posOffset>437515</wp:posOffset>
                </wp:positionH>
                <wp:positionV relativeFrom="margin">
                  <wp:posOffset>2437765</wp:posOffset>
                </wp:positionV>
                <wp:extent cx="1295400" cy="361950"/>
                <wp:effectExtent l="0" t="0" r="19050"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1950"/>
                        </a:xfrm>
                        <a:prstGeom prst="rect">
                          <a:avLst/>
                        </a:prstGeom>
                        <a:solidFill>
                          <a:srgbClr val="FFFFFF"/>
                        </a:solidFill>
                        <a:ln w="9525">
                          <a:solidFill>
                            <a:srgbClr val="000000"/>
                          </a:solidFill>
                          <a:miter lim="800000"/>
                          <a:headEnd/>
                          <a:tailEnd/>
                        </a:ln>
                      </wps:spPr>
                      <wps:txbx>
                        <w:txbxContent>
                          <w:p w14:paraId="7BAD6758" w14:textId="22513691" w:rsidR="004F61A4" w:rsidRPr="000C508E" w:rsidRDefault="00E02656" w:rsidP="000C508E">
                            <w:pPr>
                              <w:jc w:val="distribute"/>
                              <w:rPr>
                                <w:rFonts w:ascii="ＭＳ 明朝" w:eastAsia="ＭＳ 明朝" w:hAnsi="ＭＳ 明朝"/>
                                <w:sz w:val="24"/>
                                <w:szCs w:val="24"/>
                              </w:rPr>
                            </w:pPr>
                            <w:r>
                              <w:rPr>
                                <w:rFonts w:ascii="ＭＳ 明朝" w:eastAsia="ＭＳ 明朝" w:hAnsi="ＭＳ 明朝" w:hint="eastAsia"/>
                                <w:sz w:val="24"/>
                                <w:szCs w:val="24"/>
                              </w:rPr>
                              <w:t>通報・連絡班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9E68E0" id="_x0000_s1027" type="#_x0000_t202" style="position:absolute;left:0;text-align:left;margin-left:34.45pt;margin-top:191.95pt;width:102pt;height:2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">
                <v:textbox>
                  <w:txbxContent>
                    <w:p w14:paraId="7BAD6758" w14:textId="22513691" w:rsidR="004F61A4" w:rsidRPr="000C508E" w:rsidRDefault="00E02656" w:rsidP="000C508E">
                      <w:pPr>
                        <w:jc w:val="distribute"/>
                        <w:rPr>
                          <w:rFonts w:ascii="ＭＳ 明朝" w:eastAsia="ＭＳ 明朝" w:hAnsi="ＭＳ 明朝"/>
                          <w:sz w:val="24"/>
                          <w:szCs w:val="24"/>
                        </w:rPr>
                      </w:pPr>
                      <w:r>
                        <w:rPr>
                          <w:rFonts w:ascii="ＭＳ 明朝" w:eastAsia="ＭＳ 明朝" w:hAnsi="ＭＳ 明朝" w:hint="eastAsia"/>
                          <w:sz w:val="24"/>
                          <w:szCs w:val="24"/>
                        </w:rPr>
                        <w:t>通報・連絡班</w:t>
                      </w:r>
                    </w:p>
                  </w:txbxContent>
                </v:textbox>
                <w10:wrap anchorx="margin" anchory="margin"/>
              </v:shape>
            </w:pict>
          </mc:Fallback>
        </mc:AlternateContent>
      </w:r>
    </w:p>
    <w:p w14:paraId="3518B6C7" w14:textId="38BD9E95" w:rsidR="004F61A4" w:rsidRPr="0032774F" w:rsidRDefault="00466BAD" w:rsidP="00E02656">
      <w:pPr>
        <w:tabs>
          <w:tab w:val="left" w:pos="2792"/>
        </w:tabs>
        <w:adjustRightInd w:val="0"/>
        <w:snapToGrid w:val="0"/>
        <w:spacing w:line="276" w:lineRule="auto"/>
        <w:ind w:leftChars="1295" w:left="5769" w:hangingChars="1291" w:hanging="3074"/>
        <w:jc w:val="left"/>
        <w:rPr>
          <w:rFonts w:ascii="ＭＳ 明朝" w:eastAsia="ＭＳ 明朝" w:hAnsi="ＭＳ 明朝"/>
          <w:sz w:val="24"/>
          <w:szCs w:val="24"/>
        </w:rPr>
      </w:pPr>
      <w:r w:rsidRPr="0032774F">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14:anchorId="79CFC28D" wp14:editId="1BA468FA">
                <wp:simplePos x="0" y="0"/>
                <wp:positionH relativeFrom="column">
                  <wp:posOffset>237490</wp:posOffset>
                </wp:positionH>
                <wp:positionV relativeFrom="paragraph">
                  <wp:posOffset>110490</wp:posOffset>
                </wp:positionV>
                <wp:extent cx="1524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70F6B"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8.7pt,8.7pt" to="3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2dlwEAAIc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" strokecolor="black [3200]" strokeweight=".5pt">
                <v:stroke joinstyle="miter"/>
              </v:line>
            </w:pict>
          </mc:Fallback>
        </mc:AlternateContent>
      </w:r>
      <w:r w:rsidR="004F61A4" w:rsidRPr="0032774F">
        <w:rPr>
          <w:rFonts w:ascii="ＭＳ 明朝" w:eastAsia="ＭＳ 明朝" w:hAnsi="ＭＳ 明朝" w:hint="eastAsia"/>
          <w:sz w:val="24"/>
          <w:szCs w:val="24"/>
        </w:rPr>
        <w:t xml:space="preserve">（氏名　　　　　　　　）　</w:t>
      </w:r>
      <w:r w:rsidR="00E02656" w:rsidRPr="0032774F">
        <w:rPr>
          <w:rFonts w:ascii="ＭＳ 明朝" w:eastAsia="ＭＳ 明朝" w:hAnsi="ＭＳ 明朝" w:hint="eastAsia"/>
          <w:sz w:val="24"/>
          <w:szCs w:val="24"/>
        </w:rPr>
        <w:t>消防機関への通報、所内、所外の関係者への連絡、消防隊の誘導、情報の共有</w:t>
      </w:r>
    </w:p>
    <w:p w14:paraId="3EB1E650" w14:textId="5D79905F" w:rsidR="00E02656" w:rsidRPr="0032774F" w:rsidRDefault="008A3C84" w:rsidP="00E02656">
      <w:pPr>
        <w:tabs>
          <w:tab w:val="left" w:pos="2792"/>
        </w:tabs>
        <w:adjustRightInd w:val="0"/>
        <w:snapToGrid w:val="0"/>
        <w:spacing w:line="276" w:lineRule="auto"/>
        <w:ind w:leftChars="1295" w:left="5769" w:hangingChars="1291" w:hanging="3074"/>
        <w:jc w:val="left"/>
        <w:rPr>
          <w:rFonts w:ascii="ＭＳ 明朝" w:eastAsia="ＭＳ 明朝" w:hAnsi="ＭＳ 明朝"/>
          <w:sz w:val="24"/>
          <w:szCs w:val="24"/>
        </w:rPr>
      </w:pPr>
      <w:r w:rsidRPr="0032774F">
        <w:rPr>
          <w:rFonts w:ascii="ＭＳ 明朝" w:eastAsia="ＭＳ 明朝" w:hAnsi="ＭＳ 明朝"/>
          <w:noProof/>
          <w:sz w:val="24"/>
          <w:szCs w:val="24"/>
        </w:rPr>
        <mc:AlternateContent>
          <mc:Choice Requires="wps">
            <w:drawing>
              <wp:anchor distT="45720" distB="45720" distL="114300" distR="114300" simplePos="0" relativeHeight="251670528" behindDoc="0" locked="0" layoutInCell="1" allowOverlap="1" wp14:anchorId="32923437" wp14:editId="4AB6870F">
                <wp:simplePos x="0" y="0"/>
                <wp:positionH relativeFrom="margin">
                  <wp:posOffset>437515</wp:posOffset>
                </wp:positionH>
                <wp:positionV relativeFrom="margin">
                  <wp:posOffset>3352165</wp:posOffset>
                </wp:positionV>
                <wp:extent cx="1295400" cy="36195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1950"/>
                        </a:xfrm>
                        <a:prstGeom prst="rect">
                          <a:avLst/>
                        </a:prstGeom>
                        <a:solidFill>
                          <a:srgbClr val="FFFFFF"/>
                        </a:solidFill>
                        <a:ln w="9525">
                          <a:solidFill>
                            <a:srgbClr val="000000"/>
                          </a:solidFill>
                          <a:miter lim="800000"/>
                          <a:headEnd/>
                          <a:tailEnd/>
                        </a:ln>
                      </wps:spPr>
                      <wps:txbx>
                        <w:txbxContent>
                          <w:p w14:paraId="54024F19" w14:textId="01AF34E2" w:rsidR="00E02656" w:rsidRPr="000C508E" w:rsidRDefault="00E02656" w:rsidP="000C508E">
                            <w:pPr>
                              <w:jc w:val="distribute"/>
                              <w:rPr>
                                <w:rFonts w:ascii="ＭＳ 明朝" w:eastAsia="ＭＳ 明朝" w:hAnsi="ＭＳ 明朝"/>
                                <w:sz w:val="24"/>
                                <w:szCs w:val="24"/>
                              </w:rPr>
                            </w:pPr>
                            <w:r>
                              <w:rPr>
                                <w:rFonts w:ascii="ＭＳ 明朝" w:eastAsia="ＭＳ 明朝" w:hAnsi="ＭＳ 明朝" w:hint="eastAsia"/>
                                <w:sz w:val="24"/>
                                <w:szCs w:val="24"/>
                              </w:rPr>
                              <w:t>避難・誘導班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923437" id="_x0000_s1028" type="#_x0000_t202" style="position:absolute;left:0;text-align:left;margin-left:34.45pt;margin-top:263.95pt;width:102pt;height:2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5vFQIAACg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">
                <v:textbox>
                  <w:txbxContent>
                    <w:p w14:paraId="54024F19" w14:textId="01AF34E2" w:rsidR="00E02656" w:rsidRPr="000C508E" w:rsidRDefault="00E02656" w:rsidP="000C508E">
                      <w:pPr>
                        <w:jc w:val="distribute"/>
                        <w:rPr>
                          <w:rFonts w:ascii="ＭＳ 明朝" w:eastAsia="ＭＳ 明朝" w:hAnsi="ＭＳ 明朝"/>
                          <w:sz w:val="24"/>
                          <w:szCs w:val="24"/>
                        </w:rPr>
                      </w:pPr>
                      <w:r>
                        <w:rPr>
                          <w:rFonts w:ascii="ＭＳ 明朝" w:eastAsia="ＭＳ 明朝" w:hAnsi="ＭＳ 明朝" w:hint="eastAsia"/>
                          <w:sz w:val="24"/>
                          <w:szCs w:val="24"/>
                        </w:rPr>
                        <w:t>避難・誘導班</w:t>
                      </w:r>
                    </w:p>
                  </w:txbxContent>
                </v:textbox>
                <w10:wrap anchorx="margin" anchory="margin"/>
              </v:shape>
            </w:pict>
          </mc:Fallback>
        </mc:AlternateContent>
      </w:r>
    </w:p>
    <w:p w14:paraId="4DB9C07C" w14:textId="0E18AB9A" w:rsidR="00E02656" w:rsidRPr="0032774F" w:rsidRDefault="00466BAD" w:rsidP="00E02656">
      <w:pPr>
        <w:tabs>
          <w:tab w:val="left" w:pos="2792"/>
        </w:tabs>
        <w:adjustRightInd w:val="0"/>
        <w:snapToGrid w:val="0"/>
        <w:spacing w:line="276" w:lineRule="auto"/>
        <w:ind w:leftChars="1295" w:left="5769" w:hangingChars="1291" w:hanging="3074"/>
        <w:jc w:val="left"/>
        <w:rPr>
          <w:rFonts w:ascii="ＭＳ 明朝" w:eastAsia="ＭＳ 明朝" w:hAnsi="ＭＳ 明朝"/>
          <w:sz w:val="24"/>
          <w:szCs w:val="24"/>
        </w:rPr>
      </w:pPr>
      <w:r w:rsidRPr="0032774F">
        <w:rPr>
          <w:rFonts w:ascii="ＭＳ 明朝" w:eastAsia="ＭＳ 明朝" w:hAnsi="ＭＳ 明朝" w:hint="eastAsia"/>
          <w:noProof/>
          <w:sz w:val="24"/>
          <w:szCs w:val="24"/>
        </w:rPr>
        <mc:AlternateContent>
          <mc:Choice Requires="wps">
            <w:drawing>
              <wp:anchor distT="0" distB="0" distL="114300" distR="114300" simplePos="0" relativeHeight="251676672" behindDoc="0" locked="0" layoutInCell="1" allowOverlap="1" wp14:anchorId="5ECA3972" wp14:editId="247FC0AF">
                <wp:simplePos x="0" y="0"/>
                <wp:positionH relativeFrom="column">
                  <wp:posOffset>238125</wp:posOffset>
                </wp:positionH>
                <wp:positionV relativeFrom="paragraph">
                  <wp:posOffset>88265</wp:posOffset>
                </wp:positionV>
                <wp:extent cx="15240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152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33E0AA3" id="直線コネクタ 1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8.75pt,6.95pt" to="30.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" strokecolor="windowText" strokeweight=".5pt">
                <v:stroke joinstyle="miter"/>
              </v:line>
            </w:pict>
          </mc:Fallback>
        </mc:AlternateContent>
      </w:r>
      <w:r w:rsidR="00E02656" w:rsidRPr="0032774F">
        <w:rPr>
          <w:rFonts w:ascii="ＭＳ 明朝" w:eastAsia="ＭＳ 明朝" w:hAnsi="ＭＳ 明朝" w:hint="eastAsia"/>
          <w:sz w:val="24"/>
          <w:szCs w:val="24"/>
        </w:rPr>
        <w:t xml:space="preserve">（氏名　　　　　　　　）　</w:t>
      </w:r>
      <w:r w:rsidR="007869A9" w:rsidRPr="0032774F">
        <w:rPr>
          <w:rFonts w:ascii="ＭＳ 明朝" w:eastAsia="ＭＳ 明朝" w:hAnsi="ＭＳ 明朝" w:hint="eastAsia"/>
          <w:sz w:val="24"/>
          <w:szCs w:val="24"/>
        </w:rPr>
        <w:t>顧客</w:t>
      </w:r>
      <w:r w:rsidR="00E02656" w:rsidRPr="0032774F">
        <w:rPr>
          <w:rFonts w:ascii="ＭＳ 明朝" w:eastAsia="ＭＳ 明朝" w:hAnsi="ＭＳ 明朝" w:hint="eastAsia"/>
          <w:sz w:val="24"/>
          <w:szCs w:val="24"/>
        </w:rPr>
        <w:t>を敷地外に避難、誘導</w:t>
      </w:r>
    </w:p>
    <w:p w14:paraId="2C7C5AB9" w14:textId="2958626F" w:rsidR="00466BAD" w:rsidRPr="0032774F" w:rsidRDefault="00466BAD" w:rsidP="00E02656">
      <w:pPr>
        <w:tabs>
          <w:tab w:val="left" w:pos="2792"/>
        </w:tabs>
        <w:adjustRightInd w:val="0"/>
        <w:snapToGrid w:val="0"/>
        <w:spacing w:line="276" w:lineRule="auto"/>
        <w:ind w:leftChars="1295" w:left="5769" w:hangingChars="1291" w:hanging="3074"/>
        <w:jc w:val="left"/>
        <w:rPr>
          <w:rFonts w:ascii="ＭＳ 明朝" w:eastAsia="ＭＳ 明朝" w:hAnsi="ＭＳ 明朝"/>
          <w:sz w:val="24"/>
          <w:szCs w:val="24"/>
        </w:rPr>
      </w:pPr>
    </w:p>
    <w:p w14:paraId="2797D7E6" w14:textId="3EC504B5" w:rsidR="00466BAD" w:rsidRPr="0032774F" w:rsidRDefault="008A3C84" w:rsidP="00BA5C0A">
      <w:pPr>
        <w:adjustRightInd w:val="0"/>
        <w:snapToGrid w:val="0"/>
        <w:spacing w:line="276" w:lineRule="auto"/>
        <w:ind w:leftChars="1295" w:left="2695" w:right="-2" w:firstLine="1"/>
        <w:jc w:val="left"/>
        <w:rPr>
          <w:rFonts w:ascii="ＭＳ 明朝" w:eastAsia="ＭＳ 明朝" w:hAnsi="ＭＳ 明朝"/>
          <w:sz w:val="24"/>
          <w:szCs w:val="24"/>
        </w:rPr>
      </w:pPr>
      <w:r w:rsidRPr="0032774F">
        <w:rPr>
          <w:rFonts w:ascii="ＭＳ 明朝" w:eastAsia="ＭＳ 明朝" w:hAnsi="ＭＳ 明朝"/>
          <w:noProof/>
          <w:sz w:val="24"/>
          <w:szCs w:val="24"/>
        </w:rPr>
        <mc:AlternateContent>
          <mc:Choice Requires="wps">
            <w:drawing>
              <wp:anchor distT="45720" distB="45720" distL="114300" distR="114300" simplePos="0" relativeHeight="251672576" behindDoc="0" locked="0" layoutInCell="1" allowOverlap="1" wp14:anchorId="1A160A27" wp14:editId="0B916CB1">
                <wp:simplePos x="0" y="0"/>
                <wp:positionH relativeFrom="margin">
                  <wp:posOffset>437515</wp:posOffset>
                </wp:positionH>
                <wp:positionV relativeFrom="margin">
                  <wp:posOffset>3885565</wp:posOffset>
                </wp:positionV>
                <wp:extent cx="1295400" cy="361950"/>
                <wp:effectExtent l="0" t="0" r="19050"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1950"/>
                        </a:xfrm>
                        <a:prstGeom prst="rect">
                          <a:avLst/>
                        </a:prstGeom>
                        <a:solidFill>
                          <a:srgbClr val="FFFFFF"/>
                        </a:solidFill>
                        <a:ln w="9525">
                          <a:solidFill>
                            <a:srgbClr val="000000"/>
                          </a:solidFill>
                          <a:miter lim="800000"/>
                          <a:headEnd/>
                          <a:tailEnd/>
                        </a:ln>
                      </wps:spPr>
                      <wps:txbx>
                        <w:txbxContent>
                          <w:p w14:paraId="557315DB" w14:textId="77777777" w:rsidR="00466BAD" w:rsidRPr="000C508E" w:rsidRDefault="00466BAD" w:rsidP="000C508E">
                            <w:pPr>
                              <w:jc w:val="distribute"/>
                              <w:rPr>
                                <w:rFonts w:ascii="ＭＳ 明朝" w:eastAsia="ＭＳ 明朝" w:hAnsi="ＭＳ 明朝"/>
                                <w:sz w:val="24"/>
                                <w:szCs w:val="24"/>
                              </w:rPr>
                            </w:pPr>
                            <w:r>
                              <w:rPr>
                                <w:rFonts w:ascii="ＭＳ 明朝" w:eastAsia="ＭＳ 明朝" w:hAnsi="ＭＳ 明朝" w:hint="eastAsia"/>
                                <w:sz w:val="24"/>
                                <w:szCs w:val="24"/>
                              </w:rPr>
                              <w:t>避難・誘導班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160A27" id="_x0000_s1029" type="#_x0000_t202" style="position:absolute;left:0;text-align:left;margin-left:34.45pt;margin-top:305.95pt;width:102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">
                <v:textbox>
                  <w:txbxContent>
                    <w:p w14:paraId="557315DB" w14:textId="77777777" w:rsidR="00466BAD" w:rsidRPr="000C508E" w:rsidRDefault="00466BAD" w:rsidP="000C508E">
                      <w:pPr>
                        <w:jc w:val="distribute"/>
                        <w:rPr>
                          <w:rFonts w:ascii="ＭＳ 明朝" w:eastAsia="ＭＳ 明朝" w:hAnsi="ＭＳ 明朝"/>
                          <w:sz w:val="24"/>
                          <w:szCs w:val="24"/>
                        </w:rPr>
                      </w:pPr>
                      <w:r>
                        <w:rPr>
                          <w:rFonts w:ascii="ＭＳ 明朝" w:eastAsia="ＭＳ 明朝" w:hAnsi="ＭＳ 明朝" w:hint="eastAsia"/>
                          <w:sz w:val="24"/>
                          <w:szCs w:val="24"/>
                        </w:rPr>
                        <w:t>避難・誘導班</w:t>
                      </w:r>
                    </w:p>
                  </w:txbxContent>
                </v:textbox>
                <w10:wrap anchorx="margin" anchory="margin"/>
              </v:shape>
            </w:pict>
          </mc:Fallback>
        </mc:AlternateContent>
      </w:r>
      <w:r w:rsidR="00466BAD" w:rsidRPr="0032774F">
        <w:rPr>
          <w:rFonts w:ascii="ＭＳ 明朝" w:eastAsia="ＭＳ 明朝" w:hAnsi="ＭＳ 明朝" w:hint="eastAsia"/>
          <w:sz w:val="24"/>
          <w:szCs w:val="24"/>
        </w:rPr>
        <w:t>（氏名　　　　　　　　）　初期消火、流出油防止措置</w:t>
      </w:r>
      <w:r w:rsidR="00561120" w:rsidRPr="0032774F">
        <w:rPr>
          <w:rFonts w:ascii="ＭＳ 明朝" w:eastAsia="ＭＳ 明朝" w:hAnsi="ＭＳ 明朝" w:hint="eastAsia"/>
          <w:sz w:val="24"/>
          <w:szCs w:val="24"/>
        </w:rPr>
        <w:t>、施（氏名　　　　　　　　）　設の安全確認</w:t>
      </w:r>
      <w:r w:rsidR="00BA5C0A" w:rsidRPr="0032774F">
        <w:rPr>
          <w:rFonts w:ascii="ＭＳ 明朝" w:eastAsia="ＭＳ 明朝" w:hAnsi="ＭＳ 明朝" w:hint="eastAsia"/>
          <w:sz w:val="24"/>
          <w:szCs w:val="24"/>
        </w:rPr>
        <w:t>、設備の緊急停止</w:t>
      </w:r>
      <w:r w:rsidR="00BA5C0A" w:rsidRPr="0032774F">
        <w:rPr>
          <w:rFonts w:ascii="ＭＳ 明朝" w:eastAsia="ＭＳ 明朝" w:hAnsi="ＭＳ 明朝"/>
          <w:sz w:val="24"/>
          <w:szCs w:val="24"/>
        </w:rPr>
        <w:br/>
      </w:r>
      <w:r w:rsidR="00BA5C0A" w:rsidRPr="0032774F">
        <w:rPr>
          <w:rFonts w:ascii="ＭＳ 明朝" w:eastAsia="ＭＳ 明朝" w:hAnsi="ＭＳ 明朝" w:hint="eastAsia"/>
          <w:sz w:val="24"/>
          <w:szCs w:val="24"/>
        </w:rPr>
        <w:t xml:space="preserve">　　　　　　　　　　　　　等</w:t>
      </w:r>
    </w:p>
    <w:p w14:paraId="371A0CE7" w14:textId="7D6DC538" w:rsidR="00466BAD" w:rsidRPr="0032774F" w:rsidRDefault="00466BAD" w:rsidP="00466BAD">
      <w:pPr>
        <w:tabs>
          <w:tab w:val="left" w:pos="2792"/>
        </w:tabs>
        <w:adjustRightInd w:val="0"/>
        <w:snapToGrid w:val="0"/>
        <w:spacing w:line="276" w:lineRule="auto"/>
        <w:ind w:leftChars="25" w:left="52"/>
        <w:jc w:val="left"/>
        <w:rPr>
          <w:rFonts w:ascii="ＭＳ 明朝" w:eastAsia="ＭＳ 明朝" w:hAnsi="ＭＳ 明朝"/>
          <w:sz w:val="24"/>
          <w:szCs w:val="24"/>
        </w:rPr>
      </w:pPr>
    </w:p>
    <w:p w14:paraId="7733E43C" w14:textId="1FFC0C5D" w:rsidR="00466BAD" w:rsidRPr="0032774F" w:rsidRDefault="00466BAD" w:rsidP="00466BAD">
      <w:pPr>
        <w:tabs>
          <w:tab w:val="left" w:pos="2792"/>
        </w:tabs>
        <w:adjustRightInd w:val="0"/>
        <w:snapToGrid w:val="0"/>
        <w:spacing w:line="276" w:lineRule="auto"/>
        <w:ind w:leftChars="25" w:left="52"/>
        <w:jc w:val="left"/>
        <w:rPr>
          <w:rFonts w:ascii="ＭＳ 明朝" w:eastAsia="ＭＳ 明朝" w:hAnsi="ＭＳ 明朝"/>
          <w:sz w:val="24"/>
          <w:szCs w:val="24"/>
        </w:rPr>
      </w:pPr>
      <w:r w:rsidRPr="0032774F">
        <w:rPr>
          <w:rFonts w:ascii="ＭＳ 明朝" w:eastAsia="ＭＳ 明朝" w:hAnsi="ＭＳ 明朝" w:hint="eastAsia"/>
          <w:sz w:val="24"/>
          <w:szCs w:val="24"/>
        </w:rPr>
        <w:t>（消火活動等）</w:t>
      </w:r>
    </w:p>
    <w:p w14:paraId="23731BF6" w14:textId="1AE0BD8E" w:rsidR="00466BAD" w:rsidRPr="0032774F" w:rsidRDefault="00466BAD" w:rsidP="00466BAD">
      <w:pPr>
        <w:tabs>
          <w:tab w:val="left" w:pos="2792"/>
        </w:tabs>
        <w:adjustRightInd w:val="0"/>
        <w:snapToGrid w:val="0"/>
        <w:spacing w:line="276" w:lineRule="auto"/>
        <w:ind w:leftChars="25" w:left="52"/>
        <w:jc w:val="left"/>
        <w:rPr>
          <w:rFonts w:ascii="ＭＳ 明朝" w:eastAsia="ＭＳ 明朝" w:hAnsi="ＭＳ 明朝"/>
          <w:sz w:val="24"/>
          <w:szCs w:val="24"/>
        </w:rPr>
      </w:pPr>
      <w:r w:rsidRPr="0032774F">
        <w:rPr>
          <w:rFonts w:ascii="ＭＳ 明朝" w:eastAsia="ＭＳ 明朝" w:hAnsi="ＭＳ 明朝" w:hint="eastAsia"/>
          <w:sz w:val="24"/>
          <w:szCs w:val="24"/>
        </w:rPr>
        <w:t>第１</w:t>
      </w:r>
      <w:r w:rsidR="00B33CE9" w:rsidRPr="0032774F">
        <w:rPr>
          <w:rFonts w:ascii="ＭＳ 明朝" w:eastAsia="ＭＳ 明朝" w:hAnsi="ＭＳ 明朝" w:hint="eastAsia"/>
          <w:sz w:val="24"/>
          <w:szCs w:val="24"/>
        </w:rPr>
        <w:t>７</w:t>
      </w:r>
      <w:r w:rsidRPr="0032774F">
        <w:rPr>
          <w:rFonts w:ascii="ＭＳ 明朝" w:eastAsia="ＭＳ 明朝" w:hAnsi="ＭＳ 明朝" w:hint="eastAsia"/>
          <w:sz w:val="24"/>
          <w:szCs w:val="24"/>
        </w:rPr>
        <w:t>条　消火活動等は、</w:t>
      </w:r>
      <w:r w:rsidR="000071F9" w:rsidRPr="0032774F">
        <w:rPr>
          <w:rFonts w:ascii="ＭＳ 明朝" w:eastAsia="ＭＳ 明朝" w:hAnsi="ＭＳ 明朝" w:hint="eastAsia"/>
          <w:sz w:val="24"/>
          <w:szCs w:val="24"/>
        </w:rPr>
        <w:t>次のように行わなければならない。</w:t>
      </w:r>
    </w:p>
    <w:p w14:paraId="7BE30E19" w14:textId="5AAD7423" w:rsidR="000071F9" w:rsidRPr="0032774F" w:rsidRDefault="000071F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２　火災、危険物の流出等が発生した場合には、消防隊長の指揮の下に、直ちに初期消火、</w:t>
      </w:r>
      <w:r w:rsidR="007869A9" w:rsidRPr="0032774F">
        <w:rPr>
          <w:rFonts w:ascii="ＭＳ 明朝" w:eastAsia="ＭＳ 明朝" w:hAnsi="ＭＳ 明朝" w:hint="eastAsia"/>
          <w:sz w:val="24"/>
          <w:szCs w:val="24"/>
        </w:rPr>
        <w:t>顧客</w:t>
      </w:r>
      <w:r w:rsidRPr="0032774F">
        <w:rPr>
          <w:rFonts w:ascii="ＭＳ 明朝" w:eastAsia="ＭＳ 明朝" w:hAnsi="ＭＳ 明朝" w:hint="eastAsia"/>
          <w:sz w:val="24"/>
          <w:szCs w:val="24"/>
        </w:rPr>
        <w:t>等の避難、誘導、消防機関への通報、危険物の流出防止等の応急措置を講ずること。</w:t>
      </w:r>
    </w:p>
    <w:p w14:paraId="2C336BA1" w14:textId="0C9B5320" w:rsidR="000071F9" w:rsidRPr="0032774F" w:rsidRDefault="000071F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３　危険物が所外に流出しまたは、可燃性蒸気が拡散するおそれがあるときは、周辺地域の住民、通行人及び車両の運転手等に対して火気使用の禁止、その他必要な協力を求めるとともに、危険物の流出拡大防止、回収等の応急措置を講ずること。</w:t>
      </w:r>
    </w:p>
    <w:p w14:paraId="3DD09E75" w14:textId="075BD250" w:rsidR="000071F9" w:rsidRPr="0032774F" w:rsidRDefault="000071F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p>
    <w:p w14:paraId="689FF870" w14:textId="725CC0E8" w:rsidR="000071F9" w:rsidRPr="0032774F" w:rsidRDefault="000071F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第６章　教育及び訓練</w:t>
      </w:r>
    </w:p>
    <w:p w14:paraId="6B618A1A" w14:textId="194410EE" w:rsidR="00B33CE9" w:rsidRPr="0032774F" w:rsidRDefault="00B33CE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（保安教育）</w:t>
      </w:r>
    </w:p>
    <w:p w14:paraId="782C6400" w14:textId="77777777" w:rsidR="00B33CE9" w:rsidRPr="0032774F" w:rsidRDefault="00B33CE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第１８条　所長は、従業員に対し次のような保安教育を実施するものとする。</w:t>
      </w:r>
    </w:p>
    <w:tbl>
      <w:tblPr>
        <w:tblStyle w:val="a3"/>
        <w:tblW w:w="0" w:type="auto"/>
        <w:tblInd w:w="283" w:type="dxa"/>
        <w:tblLook w:val="04A0" w:firstRow="1" w:lastRow="0" w:firstColumn="1" w:lastColumn="0" w:noHBand="0" w:noVBand="1"/>
      </w:tblPr>
      <w:tblGrid>
        <w:gridCol w:w="1980"/>
        <w:gridCol w:w="2268"/>
        <w:gridCol w:w="4813"/>
      </w:tblGrid>
      <w:tr w:rsidR="0032774F" w:rsidRPr="0032774F" w14:paraId="1CA3504F" w14:textId="77777777" w:rsidTr="00B33CE9">
        <w:tc>
          <w:tcPr>
            <w:tcW w:w="1980" w:type="dxa"/>
            <w:vAlign w:val="center"/>
          </w:tcPr>
          <w:p w14:paraId="58D6E448" w14:textId="54F9264A" w:rsidR="00B33CE9" w:rsidRPr="0032774F" w:rsidRDefault="00B33CE9" w:rsidP="00B33CE9">
            <w:pPr>
              <w:tabs>
                <w:tab w:val="left" w:pos="2792"/>
              </w:tabs>
              <w:adjustRightInd w:val="0"/>
              <w:snapToGrid w:val="0"/>
              <w:spacing w:line="276" w:lineRule="auto"/>
              <w:ind w:left="0"/>
              <w:jc w:val="center"/>
              <w:rPr>
                <w:rFonts w:ascii="ＭＳ 明朝" w:eastAsia="ＭＳ 明朝" w:hAnsi="ＭＳ 明朝"/>
                <w:sz w:val="24"/>
                <w:szCs w:val="24"/>
              </w:rPr>
            </w:pPr>
            <w:r w:rsidRPr="0032774F">
              <w:rPr>
                <w:rFonts w:ascii="ＭＳ 明朝" w:eastAsia="ＭＳ 明朝" w:hAnsi="ＭＳ 明朝" w:hint="eastAsia"/>
                <w:sz w:val="24"/>
                <w:szCs w:val="24"/>
              </w:rPr>
              <w:t>対　象　者</w:t>
            </w:r>
          </w:p>
        </w:tc>
        <w:tc>
          <w:tcPr>
            <w:tcW w:w="2268" w:type="dxa"/>
            <w:vAlign w:val="center"/>
          </w:tcPr>
          <w:p w14:paraId="470093F2" w14:textId="7071E963" w:rsidR="00B33CE9" w:rsidRPr="0032774F" w:rsidRDefault="00B33CE9" w:rsidP="00B33CE9">
            <w:pPr>
              <w:tabs>
                <w:tab w:val="left" w:pos="2792"/>
              </w:tabs>
              <w:adjustRightInd w:val="0"/>
              <w:snapToGrid w:val="0"/>
              <w:spacing w:line="276" w:lineRule="auto"/>
              <w:ind w:left="0"/>
              <w:jc w:val="center"/>
              <w:rPr>
                <w:rFonts w:ascii="ＭＳ 明朝" w:eastAsia="ＭＳ 明朝" w:hAnsi="ＭＳ 明朝"/>
                <w:sz w:val="24"/>
                <w:szCs w:val="24"/>
              </w:rPr>
            </w:pPr>
            <w:r w:rsidRPr="0032774F">
              <w:rPr>
                <w:rFonts w:ascii="ＭＳ 明朝" w:eastAsia="ＭＳ 明朝" w:hAnsi="ＭＳ 明朝" w:hint="eastAsia"/>
                <w:sz w:val="24"/>
                <w:szCs w:val="24"/>
              </w:rPr>
              <w:t xml:space="preserve">実　施　</w:t>
            </w:r>
            <w:r w:rsidR="00E858B5" w:rsidRPr="0032774F">
              <w:rPr>
                <w:rFonts w:ascii="ＭＳ 明朝" w:eastAsia="ＭＳ 明朝" w:hAnsi="ＭＳ 明朝" w:hint="eastAsia"/>
                <w:sz w:val="24"/>
                <w:szCs w:val="24"/>
              </w:rPr>
              <w:t>期　間</w:t>
            </w:r>
          </w:p>
        </w:tc>
        <w:tc>
          <w:tcPr>
            <w:tcW w:w="4813" w:type="dxa"/>
            <w:vAlign w:val="center"/>
          </w:tcPr>
          <w:p w14:paraId="7C387311" w14:textId="5350F8C2" w:rsidR="00B33CE9" w:rsidRPr="0032774F" w:rsidRDefault="00B33CE9" w:rsidP="00B33CE9">
            <w:pPr>
              <w:tabs>
                <w:tab w:val="left" w:pos="2792"/>
              </w:tabs>
              <w:adjustRightInd w:val="0"/>
              <w:snapToGrid w:val="0"/>
              <w:spacing w:line="276" w:lineRule="auto"/>
              <w:ind w:left="0"/>
              <w:jc w:val="center"/>
              <w:rPr>
                <w:rFonts w:ascii="ＭＳ 明朝" w:eastAsia="ＭＳ 明朝" w:hAnsi="ＭＳ 明朝"/>
                <w:sz w:val="24"/>
                <w:szCs w:val="24"/>
              </w:rPr>
            </w:pPr>
            <w:r w:rsidRPr="0032774F">
              <w:rPr>
                <w:rFonts w:ascii="ＭＳ 明朝" w:eastAsia="ＭＳ 明朝" w:hAnsi="ＭＳ 明朝" w:hint="eastAsia"/>
                <w:sz w:val="24"/>
                <w:szCs w:val="24"/>
              </w:rPr>
              <w:t>内　　　　容</w:t>
            </w:r>
          </w:p>
        </w:tc>
      </w:tr>
      <w:tr w:rsidR="0032774F" w:rsidRPr="0032774F" w14:paraId="63AD8A2A" w14:textId="77777777" w:rsidTr="00B33CE9">
        <w:trPr>
          <w:trHeight w:val="1069"/>
        </w:trPr>
        <w:tc>
          <w:tcPr>
            <w:tcW w:w="1980" w:type="dxa"/>
            <w:vAlign w:val="center"/>
          </w:tcPr>
          <w:p w14:paraId="404CA75D" w14:textId="7CD360AA" w:rsidR="00B33CE9" w:rsidRPr="0032774F" w:rsidRDefault="00B33CE9" w:rsidP="00B33CE9">
            <w:pPr>
              <w:tabs>
                <w:tab w:val="left" w:pos="2792"/>
              </w:tabs>
              <w:adjustRightInd w:val="0"/>
              <w:snapToGrid w:val="0"/>
              <w:spacing w:line="276" w:lineRule="auto"/>
              <w:ind w:left="0"/>
              <w:jc w:val="center"/>
              <w:rPr>
                <w:rFonts w:ascii="ＭＳ 明朝" w:eastAsia="ＭＳ 明朝" w:hAnsi="ＭＳ 明朝"/>
                <w:sz w:val="24"/>
                <w:szCs w:val="24"/>
              </w:rPr>
            </w:pPr>
            <w:r w:rsidRPr="0032774F">
              <w:rPr>
                <w:rFonts w:ascii="ＭＳ 明朝" w:eastAsia="ＭＳ 明朝" w:hAnsi="ＭＳ 明朝" w:hint="eastAsia"/>
                <w:sz w:val="24"/>
                <w:szCs w:val="24"/>
              </w:rPr>
              <w:t>全従業員</w:t>
            </w:r>
          </w:p>
        </w:tc>
        <w:tc>
          <w:tcPr>
            <w:tcW w:w="2268" w:type="dxa"/>
            <w:vAlign w:val="center"/>
          </w:tcPr>
          <w:p w14:paraId="57BD6B42" w14:textId="71CFA448" w:rsidR="00B33CE9" w:rsidRPr="0032774F" w:rsidRDefault="00B33CE9" w:rsidP="00B33CE9">
            <w:pPr>
              <w:tabs>
                <w:tab w:val="left" w:pos="2792"/>
              </w:tabs>
              <w:adjustRightInd w:val="0"/>
              <w:snapToGrid w:val="0"/>
              <w:spacing w:line="276" w:lineRule="auto"/>
              <w:ind w:left="0"/>
              <w:jc w:val="center"/>
              <w:rPr>
                <w:rFonts w:ascii="ＭＳ 明朝" w:eastAsia="ＭＳ 明朝" w:hAnsi="ＭＳ 明朝"/>
                <w:sz w:val="24"/>
                <w:szCs w:val="24"/>
              </w:rPr>
            </w:pPr>
            <w:r w:rsidRPr="0032774F">
              <w:rPr>
                <w:rFonts w:ascii="ＭＳ 明朝" w:eastAsia="ＭＳ 明朝" w:hAnsi="ＭＳ 明朝" w:hint="eastAsia"/>
                <w:sz w:val="24"/>
                <w:szCs w:val="24"/>
              </w:rPr>
              <w:t>回／年</w:t>
            </w:r>
          </w:p>
        </w:tc>
        <w:tc>
          <w:tcPr>
            <w:tcW w:w="4813" w:type="dxa"/>
            <w:vMerge w:val="restart"/>
          </w:tcPr>
          <w:p w14:paraId="2EDC8940" w14:textId="77777777" w:rsidR="00B33CE9" w:rsidRPr="0032774F" w:rsidRDefault="00B33CE9" w:rsidP="000071F9">
            <w:pPr>
              <w:tabs>
                <w:tab w:val="left" w:pos="2792"/>
              </w:tabs>
              <w:adjustRightInd w:val="0"/>
              <w:snapToGrid w:val="0"/>
              <w:spacing w:line="276" w:lineRule="auto"/>
              <w:ind w:left="0"/>
              <w:jc w:val="left"/>
              <w:rPr>
                <w:rFonts w:ascii="ＭＳ 明朝" w:eastAsia="ＭＳ 明朝" w:hAnsi="ＭＳ 明朝"/>
                <w:sz w:val="24"/>
                <w:szCs w:val="24"/>
              </w:rPr>
            </w:pPr>
            <w:r w:rsidRPr="0032774F">
              <w:rPr>
                <w:rFonts w:ascii="ＭＳ 明朝" w:eastAsia="ＭＳ 明朝" w:hAnsi="ＭＳ 明朝" w:hint="eastAsia"/>
                <w:sz w:val="24"/>
                <w:szCs w:val="24"/>
              </w:rPr>
              <w:t>（１）予防規程の周知と徹底</w:t>
            </w:r>
          </w:p>
          <w:p w14:paraId="4D29D9DF" w14:textId="77777777" w:rsidR="00B33CE9" w:rsidRPr="0032774F" w:rsidRDefault="00B33CE9" w:rsidP="000071F9">
            <w:pPr>
              <w:tabs>
                <w:tab w:val="left" w:pos="2792"/>
              </w:tabs>
              <w:adjustRightInd w:val="0"/>
              <w:snapToGrid w:val="0"/>
              <w:spacing w:line="276" w:lineRule="auto"/>
              <w:ind w:left="0"/>
              <w:jc w:val="left"/>
              <w:rPr>
                <w:rFonts w:ascii="ＭＳ 明朝" w:eastAsia="ＭＳ 明朝" w:hAnsi="ＭＳ 明朝"/>
                <w:sz w:val="24"/>
                <w:szCs w:val="24"/>
              </w:rPr>
            </w:pPr>
            <w:r w:rsidRPr="0032774F">
              <w:rPr>
                <w:rFonts w:ascii="ＭＳ 明朝" w:eastAsia="ＭＳ 明朝" w:hAnsi="ＭＳ 明朝" w:hint="eastAsia"/>
                <w:sz w:val="24"/>
                <w:szCs w:val="24"/>
              </w:rPr>
              <w:t>（２）火災予防上の遵守事項</w:t>
            </w:r>
          </w:p>
          <w:p w14:paraId="41AD7230" w14:textId="77777777" w:rsidR="00B33CE9" w:rsidRPr="0032774F" w:rsidRDefault="00B33CE9" w:rsidP="000071F9">
            <w:pPr>
              <w:tabs>
                <w:tab w:val="left" w:pos="2792"/>
              </w:tabs>
              <w:adjustRightInd w:val="0"/>
              <w:snapToGrid w:val="0"/>
              <w:spacing w:line="276" w:lineRule="auto"/>
              <w:ind w:left="0"/>
              <w:jc w:val="left"/>
              <w:rPr>
                <w:rFonts w:ascii="ＭＳ 明朝" w:eastAsia="ＭＳ 明朝" w:hAnsi="ＭＳ 明朝"/>
                <w:sz w:val="24"/>
                <w:szCs w:val="24"/>
              </w:rPr>
            </w:pPr>
            <w:r w:rsidRPr="0032774F">
              <w:rPr>
                <w:rFonts w:ascii="ＭＳ 明朝" w:eastAsia="ＭＳ 明朝" w:hAnsi="ＭＳ 明朝" w:hint="eastAsia"/>
                <w:sz w:val="24"/>
                <w:szCs w:val="24"/>
              </w:rPr>
              <w:lastRenderedPageBreak/>
              <w:t>（３）安全作業等に関する基本的事項</w:t>
            </w:r>
          </w:p>
          <w:p w14:paraId="570719A2" w14:textId="77777777" w:rsidR="00B33CE9" w:rsidRPr="0032774F" w:rsidRDefault="00B33CE9" w:rsidP="000071F9">
            <w:pPr>
              <w:tabs>
                <w:tab w:val="left" w:pos="2792"/>
              </w:tabs>
              <w:adjustRightInd w:val="0"/>
              <w:snapToGrid w:val="0"/>
              <w:spacing w:line="276" w:lineRule="auto"/>
              <w:ind w:left="0"/>
              <w:jc w:val="left"/>
              <w:rPr>
                <w:rFonts w:ascii="ＭＳ 明朝" w:eastAsia="ＭＳ 明朝" w:hAnsi="ＭＳ 明朝"/>
                <w:sz w:val="24"/>
                <w:szCs w:val="24"/>
              </w:rPr>
            </w:pPr>
            <w:r w:rsidRPr="0032774F">
              <w:rPr>
                <w:rFonts w:ascii="ＭＳ 明朝" w:eastAsia="ＭＳ 明朝" w:hAnsi="ＭＳ 明朝" w:hint="eastAsia"/>
                <w:sz w:val="24"/>
                <w:szCs w:val="24"/>
              </w:rPr>
              <w:t>（４）各自の任務、責任等の周知徹底</w:t>
            </w:r>
          </w:p>
          <w:p w14:paraId="6F0B203B" w14:textId="51B5C1D9" w:rsidR="00B33CE9" w:rsidRPr="0032774F" w:rsidRDefault="00B33CE9" w:rsidP="000071F9">
            <w:pPr>
              <w:tabs>
                <w:tab w:val="left" w:pos="2792"/>
              </w:tabs>
              <w:adjustRightInd w:val="0"/>
              <w:snapToGrid w:val="0"/>
              <w:spacing w:line="276" w:lineRule="auto"/>
              <w:ind w:left="0"/>
              <w:jc w:val="left"/>
              <w:rPr>
                <w:rFonts w:ascii="ＭＳ 明朝" w:eastAsia="ＭＳ 明朝" w:hAnsi="ＭＳ 明朝"/>
                <w:sz w:val="24"/>
                <w:szCs w:val="24"/>
              </w:rPr>
            </w:pPr>
            <w:r w:rsidRPr="0032774F">
              <w:rPr>
                <w:rFonts w:ascii="ＭＳ 明朝" w:eastAsia="ＭＳ 明朝" w:hAnsi="ＭＳ 明朝" w:hint="eastAsia"/>
                <w:sz w:val="24"/>
                <w:szCs w:val="24"/>
              </w:rPr>
              <w:t>（５）地震</w:t>
            </w:r>
            <w:r w:rsidR="00561120" w:rsidRPr="0032774F">
              <w:rPr>
                <w:rFonts w:ascii="ＭＳ 明朝" w:eastAsia="ＭＳ 明朝" w:hAnsi="ＭＳ 明朝" w:hint="eastAsia"/>
                <w:sz w:val="24"/>
                <w:szCs w:val="24"/>
              </w:rPr>
              <w:t>、津波</w:t>
            </w:r>
            <w:r w:rsidRPr="0032774F">
              <w:rPr>
                <w:rFonts w:ascii="ＭＳ 明朝" w:eastAsia="ＭＳ 明朝" w:hAnsi="ＭＳ 明朝" w:hint="eastAsia"/>
                <w:sz w:val="24"/>
                <w:szCs w:val="24"/>
              </w:rPr>
              <w:t>対策</w:t>
            </w:r>
            <w:r w:rsidR="00D244CC" w:rsidRPr="0032774F">
              <w:rPr>
                <w:rFonts w:ascii="ＭＳ 明朝" w:eastAsia="ＭＳ 明朝" w:hAnsi="ＭＳ 明朝" w:hint="eastAsia"/>
                <w:sz w:val="24"/>
                <w:szCs w:val="24"/>
              </w:rPr>
              <w:t>等</w:t>
            </w:r>
            <w:r w:rsidRPr="0032774F">
              <w:rPr>
                <w:rFonts w:ascii="ＭＳ 明朝" w:eastAsia="ＭＳ 明朝" w:hAnsi="ＭＳ 明朝" w:hint="eastAsia"/>
                <w:sz w:val="24"/>
                <w:szCs w:val="24"/>
              </w:rPr>
              <w:t>に関する事項</w:t>
            </w:r>
          </w:p>
          <w:p w14:paraId="18C89FF7" w14:textId="1EE65EFA" w:rsidR="00B33CE9" w:rsidRPr="0032774F" w:rsidRDefault="00B33CE9" w:rsidP="000071F9">
            <w:pPr>
              <w:tabs>
                <w:tab w:val="left" w:pos="2792"/>
              </w:tabs>
              <w:adjustRightInd w:val="0"/>
              <w:snapToGrid w:val="0"/>
              <w:spacing w:line="276" w:lineRule="auto"/>
              <w:ind w:left="0"/>
              <w:jc w:val="left"/>
              <w:rPr>
                <w:rFonts w:ascii="ＭＳ 明朝" w:eastAsia="ＭＳ 明朝" w:hAnsi="ＭＳ 明朝"/>
                <w:sz w:val="24"/>
                <w:szCs w:val="24"/>
              </w:rPr>
            </w:pPr>
            <w:r w:rsidRPr="0032774F">
              <w:rPr>
                <w:rFonts w:ascii="ＭＳ 明朝" w:eastAsia="ＭＳ 明朝" w:hAnsi="ＭＳ 明朝" w:hint="eastAsia"/>
                <w:sz w:val="24"/>
                <w:szCs w:val="24"/>
              </w:rPr>
              <w:t>（６）その他</w:t>
            </w:r>
          </w:p>
        </w:tc>
      </w:tr>
      <w:tr w:rsidR="00B33CE9" w:rsidRPr="0032774F" w14:paraId="2A139891" w14:textId="77777777" w:rsidTr="00B33CE9">
        <w:trPr>
          <w:trHeight w:val="1069"/>
        </w:trPr>
        <w:tc>
          <w:tcPr>
            <w:tcW w:w="1980" w:type="dxa"/>
            <w:vAlign w:val="center"/>
          </w:tcPr>
          <w:p w14:paraId="139A5962" w14:textId="6E447B60" w:rsidR="00B33CE9" w:rsidRPr="0032774F" w:rsidRDefault="00B33CE9" w:rsidP="00B33CE9">
            <w:pPr>
              <w:tabs>
                <w:tab w:val="left" w:pos="2792"/>
              </w:tabs>
              <w:adjustRightInd w:val="0"/>
              <w:snapToGrid w:val="0"/>
              <w:spacing w:line="276" w:lineRule="auto"/>
              <w:ind w:left="0"/>
              <w:jc w:val="center"/>
              <w:rPr>
                <w:rFonts w:ascii="ＭＳ 明朝" w:eastAsia="ＭＳ 明朝" w:hAnsi="ＭＳ 明朝"/>
                <w:sz w:val="24"/>
                <w:szCs w:val="24"/>
              </w:rPr>
            </w:pPr>
            <w:r w:rsidRPr="0032774F">
              <w:rPr>
                <w:rFonts w:ascii="ＭＳ 明朝" w:eastAsia="ＭＳ 明朝" w:hAnsi="ＭＳ 明朝" w:hint="eastAsia"/>
                <w:sz w:val="24"/>
                <w:szCs w:val="24"/>
              </w:rPr>
              <w:lastRenderedPageBreak/>
              <w:t>新入職員</w:t>
            </w:r>
          </w:p>
        </w:tc>
        <w:tc>
          <w:tcPr>
            <w:tcW w:w="2268" w:type="dxa"/>
            <w:vAlign w:val="center"/>
          </w:tcPr>
          <w:p w14:paraId="2363BC33" w14:textId="47EA7975" w:rsidR="00B33CE9" w:rsidRPr="0032774F" w:rsidRDefault="00B33CE9" w:rsidP="00B33CE9">
            <w:pPr>
              <w:tabs>
                <w:tab w:val="left" w:pos="2792"/>
              </w:tabs>
              <w:adjustRightInd w:val="0"/>
              <w:snapToGrid w:val="0"/>
              <w:spacing w:line="276" w:lineRule="auto"/>
              <w:ind w:left="0"/>
              <w:jc w:val="center"/>
              <w:rPr>
                <w:rFonts w:ascii="ＭＳ 明朝" w:eastAsia="ＭＳ 明朝" w:hAnsi="ＭＳ 明朝"/>
                <w:sz w:val="24"/>
                <w:szCs w:val="24"/>
              </w:rPr>
            </w:pPr>
            <w:r w:rsidRPr="0032774F">
              <w:rPr>
                <w:rFonts w:ascii="ＭＳ 明朝" w:eastAsia="ＭＳ 明朝" w:hAnsi="ＭＳ 明朝" w:hint="eastAsia"/>
                <w:sz w:val="24"/>
                <w:szCs w:val="24"/>
              </w:rPr>
              <w:t>入社時</w:t>
            </w:r>
          </w:p>
        </w:tc>
        <w:tc>
          <w:tcPr>
            <w:tcW w:w="4813" w:type="dxa"/>
            <w:vMerge/>
          </w:tcPr>
          <w:p w14:paraId="4437C1D3" w14:textId="77777777" w:rsidR="00B33CE9" w:rsidRPr="0032774F" w:rsidRDefault="00B33CE9" w:rsidP="000071F9">
            <w:pPr>
              <w:tabs>
                <w:tab w:val="left" w:pos="2792"/>
              </w:tabs>
              <w:adjustRightInd w:val="0"/>
              <w:snapToGrid w:val="0"/>
              <w:spacing w:line="276" w:lineRule="auto"/>
              <w:ind w:left="0"/>
              <w:jc w:val="left"/>
              <w:rPr>
                <w:rFonts w:ascii="ＭＳ 明朝" w:eastAsia="ＭＳ 明朝" w:hAnsi="ＭＳ 明朝"/>
                <w:sz w:val="24"/>
                <w:szCs w:val="24"/>
              </w:rPr>
            </w:pPr>
          </w:p>
        </w:tc>
      </w:tr>
    </w:tbl>
    <w:p w14:paraId="634A39A0" w14:textId="7002DB2F" w:rsidR="00B33CE9" w:rsidRPr="0032774F" w:rsidRDefault="00B33CE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p>
    <w:p w14:paraId="389F94A8" w14:textId="5C063744" w:rsidR="00B33CE9" w:rsidRPr="0032774F" w:rsidRDefault="00B33CE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（訓練）</w:t>
      </w:r>
    </w:p>
    <w:p w14:paraId="75831CFE" w14:textId="365341AB" w:rsidR="00B33CE9" w:rsidRPr="0032774F" w:rsidRDefault="00B33CE9"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第１９条　訓練は、部分訓練と総合訓練とし、部分訓練は</w:t>
      </w:r>
      <w:r w:rsidRPr="0032774F">
        <w:rPr>
          <w:rFonts w:ascii="ＭＳ 明朝" w:eastAsia="ＭＳ 明朝" w:hAnsi="ＭＳ 明朝" w:hint="eastAsia"/>
          <w:sz w:val="24"/>
          <w:szCs w:val="24"/>
          <w:u w:val="single"/>
        </w:rPr>
        <w:t xml:space="preserve">　　</w:t>
      </w:r>
      <w:r w:rsidRPr="0032774F">
        <w:rPr>
          <w:rFonts w:ascii="ＭＳ 明朝" w:eastAsia="ＭＳ 明朝" w:hAnsi="ＭＳ 明朝" w:hint="eastAsia"/>
          <w:sz w:val="24"/>
          <w:szCs w:val="24"/>
        </w:rPr>
        <w:t>ヵ月に１回以上、総合訓練は</w:t>
      </w:r>
      <w:r w:rsidRPr="0032774F">
        <w:rPr>
          <w:rFonts w:ascii="ＭＳ 明朝" w:eastAsia="ＭＳ 明朝" w:hAnsi="ＭＳ 明朝" w:hint="eastAsia"/>
          <w:sz w:val="24"/>
          <w:szCs w:val="24"/>
          <w:u w:val="single"/>
        </w:rPr>
        <w:t xml:space="preserve">　　</w:t>
      </w:r>
      <w:r w:rsidRPr="0032774F">
        <w:rPr>
          <w:rFonts w:ascii="ＭＳ 明朝" w:eastAsia="ＭＳ 明朝" w:hAnsi="ＭＳ 明朝" w:hint="eastAsia"/>
          <w:sz w:val="24"/>
          <w:szCs w:val="24"/>
        </w:rPr>
        <w:t>ヵ月に</w:t>
      </w:r>
      <w:r w:rsidR="00542F1B" w:rsidRPr="0032774F">
        <w:rPr>
          <w:rFonts w:ascii="ＭＳ 明朝" w:eastAsia="ＭＳ 明朝" w:hAnsi="ＭＳ 明朝" w:hint="eastAsia"/>
          <w:sz w:val="24"/>
          <w:szCs w:val="24"/>
        </w:rPr>
        <w:t>１回以上とし次により行うこと。</w:t>
      </w:r>
    </w:p>
    <w:p w14:paraId="330B16F6" w14:textId="26FF418D" w:rsidR="00542F1B" w:rsidRPr="0032774F" w:rsidRDefault="00542F1B"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２　部分訓練は、消火訓練等について行うこと。</w:t>
      </w:r>
    </w:p>
    <w:p w14:paraId="29828C99" w14:textId="24097883" w:rsidR="00542F1B" w:rsidRPr="0032774F" w:rsidRDefault="00542F1B"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３　総合訓練は、部分訓練を有機的に連携させ、総合的の行うこと。</w:t>
      </w:r>
    </w:p>
    <w:p w14:paraId="3EF6BE6E" w14:textId="25D0B493" w:rsidR="00542F1B" w:rsidRPr="0032774F" w:rsidRDefault="00542F1B"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第７章　災害時または緊急時対応用資機材を使用する場合の対応</w:t>
      </w:r>
    </w:p>
    <w:p w14:paraId="52AC2565" w14:textId="47FF5178" w:rsidR="00542F1B" w:rsidRPr="0032774F" w:rsidRDefault="00542F1B"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（緊急対応）</w:t>
      </w:r>
    </w:p>
    <w:p w14:paraId="28E544C2" w14:textId="13129DA7" w:rsidR="00542F1B" w:rsidRPr="0032774F" w:rsidRDefault="00542F1B"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 xml:space="preserve">第２０条　</w:t>
      </w:r>
      <w:r w:rsidR="008D1B77" w:rsidRPr="0032774F">
        <w:rPr>
          <w:rFonts w:ascii="ＭＳ 明朝" w:eastAsia="ＭＳ 明朝" w:hAnsi="ＭＳ 明朝" w:hint="eastAsia"/>
          <w:sz w:val="24"/>
          <w:szCs w:val="24"/>
        </w:rPr>
        <w:t>地震、津波等の</w:t>
      </w:r>
      <w:r w:rsidRPr="0032774F">
        <w:rPr>
          <w:rFonts w:ascii="ＭＳ 明朝" w:eastAsia="ＭＳ 明朝" w:hAnsi="ＭＳ 明朝" w:hint="eastAsia"/>
          <w:sz w:val="24"/>
          <w:szCs w:val="24"/>
        </w:rPr>
        <w:t>発災直後は、予防規程等に基づき施設の緊急停止や従業員の安全確保に努めること。</w:t>
      </w:r>
    </w:p>
    <w:p w14:paraId="1F52B3C8" w14:textId="42C7B1C9" w:rsidR="00542F1B" w:rsidRPr="0032774F" w:rsidRDefault="00542F1B"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p>
    <w:p w14:paraId="01FC335B" w14:textId="3A36C72B" w:rsidR="00542F1B" w:rsidRPr="0032774F" w:rsidRDefault="00542F1B" w:rsidP="000071F9">
      <w:pPr>
        <w:tabs>
          <w:tab w:val="left" w:pos="2792"/>
        </w:tabs>
        <w:adjustRightInd w:val="0"/>
        <w:snapToGrid w:val="0"/>
        <w:spacing w:line="276" w:lineRule="auto"/>
        <w:ind w:leftChars="25" w:left="283" w:hangingChars="97" w:hanging="231"/>
        <w:jc w:val="left"/>
        <w:rPr>
          <w:rFonts w:ascii="ＭＳ 明朝" w:eastAsia="ＭＳ 明朝" w:hAnsi="ＭＳ 明朝"/>
          <w:sz w:val="24"/>
          <w:szCs w:val="24"/>
        </w:rPr>
      </w:pPr>
      <w:r w:rsidRPr="0032774F">
        <w:rPr>
          <w:rFonts w:ascii="ＭＳ 明朝" w:eastAsia="ＭＳ 明朝" w:hAnsi="ＭＳ 明朝" w:hint="eastAsia"/>
          <w:sz w:val="24"/>
          <w:szCs w:val="24"/>
        </w:rPr>
        <w:t>（施設の応急点検）</w:t>
      </w:r>
    </w:p>
    <w:p w14:paraId="62839D94" w14:textId="5BAA10C1" w:rsidR="00542F1B" w:rsidRPr="0032774F" w:rsidRDefault="00542F1B" w:rsidP="00542F1B">
      <w:pPr>
        <w:tabs>
          <w:tab w:val="left" w:pos="2792"/>
        </w:tabs>
        <w:adjustRightInd w:val="0"/>
        <w:snapToGrid w:val="0"/>
        <w:spacing w:line="276" w:lineRule="auto"/>
        <w:ind w:leftChars="9" w:left="283" w:hangingChars="111" w:hanging="264"/>
        <w:jc w:val="left"/>
        <w:rPr>
          <w:rFonts w:ascii="ＭＳ 明朝" w:eastAsia="ＭＳ 明朝" w:hAnsi="ＭＳ 明朝"/>
          <w:sz w:val="24"/>
          <w:szCs w:val="24"/>
        </w:rPr>
      </w:pPr>
      <w:r w:rsidRPr="0032774F">
        <w:rPr>
          <w:rFonts w:ascii="ＭＳ 明朝" w:eastAsia="ＭＳ 明朝" w:hAnsi="ＭＳ 明朝" w:hint="eastAsia"/>
          <w:sz w:val="24"/>
          <w:szCs w:val="24"/>
        </w:rPr>
        <w:t>第２１条　施設の応急点検を行って被害状況を確認し、想定していた臨時的な貯蔵、取扱いが行える状況であるか判断する。</w:t>
      </w:r>
    </w:p>
    <w:p w14:paraId="2651AB3C" w14:textId="2622DE96" w:rsidR="000F2BEA" w:rsidRPr="0032774F" w:rsidRDefault="000F2BEA" w:rsidP="00542F1B">
      <w:pPr>
        <w:tabs>
          <w:tab w:val="left" w:pos="2792"/>
        </w:tabs>
        <w:adjustRightInd w:val="0"/>
        <w:snapToGrid w:val="0"/>
        <w:spacing w:line="276" w:lineRule="auto"/>
        <w:ind w:leftChars="9" w:left="283" w:hangingChars="111" w:hanging="264"/>
        <w:jc w:val="left"/>
        <w:rPr>
          <w:rFonts w:ascii="ＭＳ 明朝" w:eastAsia="ＭＳ 明朝" w:hAnsi="ＭＳ 明朝"/>
          <w:sz w:val="24"/>
          <w:szCs w:val="24"/>
        </w:rPr>
      </w:pPr>
    </w:p>
    <w:p w14:paraId="22C1E667" w14:textId="2B5BEF22" w:rsidR="000F2BEA" w:rsidRPr="0032774F" w:rsidRDefault="000F2BEA" w:rsidP="00542F1B">
      <w:pPr>
        <w:tabs>
          <w:tab w:val="left" w:pos="2792"/>
        </w:tabs>
        <w:adjustRightInd w:val="0"/>
        <w:snapToGrid w:val="0"/>
        <w:spacing w:line="276" w:lineRule="auto"/>
        <w:ind w:leftChars="9" w:left="283" w:hangingChars="111" w:hanging="264"/>
        <w:jc w:val="left"/>
        <w:rPr>
          <w:rFonts w:ascii="ＭＳ 明朝" w:eastAsia="ＭＳ 明朝" w:hAnsi="ＭＳ 明朝"/>
          <w:sz w:val="24"/>
          <w:szCs w:val="24"/>
        </w:rPr>
      </w:pPr>
      <w:r w:rsidRPr="0032774F">
        <w:rPr>
          <w:rFonts w:ascii="ＭＳ 明朝" w:eastAsia="ＭＳ 明朝" w:hAnsi="ＭＳ 明朝" w:hint="eastAsia"/>
          <w:sz w:val="24"/>
          <w:szCs w:val="24"/>
        </w:rPr>
        <w:t>（異常時の対応）</w:t>
      </w:r>
    </w:p>
    <w:p w14:paraId="00F1C56B" w14:textId="4930809B" w:rsidR="000F2BEA" w:rsidRPr="0032774F" w:rsidRDefault="000F2BEA" w:rsidP="00542F1B">
      <w:pPr>
        <w:tabs>
          <w:tab w:val="left" w:pos="2792"/>
        </w:tabs>
        <w:adjustRightInd w:val="0"/>
        <w:snapToGrid w:val="0"/>
        <w:spacing w:line="276" w:lineRule="auto"/>
        <w:ind w:leftChars="9" w:left="283" w:hangingChars="111" w:hanging="264"/>
        <w:jc w:val="left"/>
        <w:rPr>
          <w:rFonts w:ascii="ＭＳ 明朝" w:eastAsia="ＭＳ 明朝" w:hAnsi="ＭＳ 明朝"/>
          <w:sz w:val="24"/>
          <w:szCs w:val="24"/>
        </w:rPr>
      </w:pPr>
      <w:r w:rsidRPr="0032774F">
        <w:rPr>
          <w:rFonts w:ascii="ＭＳ 明朝" w:eastAsia="ＭＳ 明朝" w:hAnsi="ＭＳ 明朝" w:hint="eastAsia"/>
          <w:sz w:val="24"/>
          <w:szCs w:val="24"/>
        </w:rPr>
        <w:t>第２２条　臨時的な貯蔵、取扱の際、流出や火災等が発生した場合は、速やかに貯蔵、取り扱いを中止して必要な対応を行うとともに、消防機関に通報する。</w:t>
      </w:r>
    </w:p>
    <w:p w14:paraId="64C2A142" w14:textId="19B150D9" w:rsidR="000F2BEA" w:rsidRDefault="000F2BEA" w:rsidP="00542F1B">
      <w:pPr>
        <w:tabs>
          <w:tab w:val="left" w:pos="2792"/>
        </w:tabs>
        <w:adjustRightInd w:val="0"/>
        <w:snapToGrid w:val="0"/>
        <w:spacing w:line="276" w:lineRule="auto"/>
        <w:ind w:leftChars="9" w:left="283" w:hangingChars="111" w:hanging="264"/>
        <w:jc w:val="left"/>
        <w:rPr>
          <w:rFonts w:ascii="ＭＳ 明朝" w:eastAsia="ＭＳ 明朝" w:hAnsi="ＭＳ 明朝"/>
          <w:sz w:val="24"/>
          <w:szCs w:val="24"/>
        </w:rPr>
      </w:pPr>
    </w:p>
    <w:p w14:paraId="42774F93" w14:textId="4EF5606C" w:rsidR="000F2BEA" w:rsidRDefault="000F2BEA" w:rsidP="00542F1B">
      <w:pPr>
        <w:tabs>
          <w:tab w:val="left" w:pos="2792"/>
        </w:tabs>
        <w:adjustRightInd w:val="0"/>
        <w:snapToGrid w:val="0"/>
        <w:spacing w:line="276" w:lineRule="auto"/>
        <w:ind w:leftChars="9" w:left="283" w:hangingChars="111" w:hanging="264"/>
        <w:jc w:val="left"/>
        <w:rPr>
          <w:rFonts w:ascii="ＭＳ 明朝" w:eastAsia="ＭＳ 明朝" w:hAnsi="ＭＳ 明朝"/>
          <w:sz w:val="24"/>
          <w:szCs w:val="24"/>
        </w:rPr>
      </w:pPr>
      <w:r>
        <w:rPr>
          <w:rFonts w:ascii="ＭＳ 明朝" w:eastAsia="ＭＳ 明朝" w:hAnsi="ＭＳ 明朝" w:hint="eastAsia"/>
          <w:sz w:val="24"/>
          <w:szCs w:val="24"/>
        </w:rPr>
        <w:t>（臨時的な貯蔵、取扱いの停止）</w:t>
      </w:r>
    </w:p>
    <w:p w14:paraId="3680DF55" w14:textId="7AAC7B92" w:rsidR="000F2BEA" w:rsidRDefault="000F2BEA" w:rsidP="00542F1B">
      <w:pPr>
        <w:tabs>
          <w:tab w:val="left" w:pos="2792"/>
        </w:tabs>
        <w:adjustRightInd w:val="0"/>
        <w:snapToGrid w:val="0"/>
        <w:spacing w:line="276" w:lineRule="auto"/>
        <w:ind w:leftChars="9" w:left="283" w:hangingChars="111" w:hanging="264"/>
        <w:jc w:val="left"/>
        <w:rPr>
          <w:rFonts w:ascii="ＭＳ 明朝" w:eastAsia="ＭＳ 明朝" w:hAnsi="ＭＳ 明朝"/>
          <w:sz w:val="24"/>
          <w:szCs w:val="24"/>
        </w:rPr>
      </w:pPr>
      <w:r>
        <w:rPr>
          <w:rFonts w:ascii="ＭＳ 明朝" w:eastAsia="ＭＳ 明朝" w:hAnsi="ＭＳ 明朝" w:hint="eastAsia"/>
          <w:sz w:val="24"/>
          <w:szCs w:val="24"/>
        </w:rPr>
        <w:t>第２３条　臨時的な貯蔵、取扱いの必要がなくなった場合は、速やかに当該貯蔵、取扱いを停止し、必要に応じて平常時の貯蔵、取扱いに移行する。</w:t>
      </w:r>
    </w:p>
    <w:p w14:paraId="460D9363" w14:textId="11DC26D7" w:rsidR="00BA4808" w:rsidRDefault="00BA4808" w:rsidP="00542F1B">
      <w:pPr>
        <w:tabs>
          <w:tab w:val="left" w:pos="2792"/>
        </w:tabs>
        <w:adjustRightInd w:val="0"/>
        <w:snapToGrid w:val="0"/>
        <w:spacing w:line="276" w:lineRule="auto"/>
        <w:ind w:leftChars="9" w:left="283" w:hangingChars="111" w:hanging="264"/>
        <w:jc w:val="left"/>
        <w:rPr>
          <w:rFonts w:ascii="ＭＳ 明朝" w:eastAsia="ＭＳ 明朝" w:hAnsi="ＭＳ 明朝"/>
          <w:sz w:val="24"/>
          <w:szCs w:val="24"/>
        </w:rPr>
      </w:pPr>
    </w:p>
    <w:sectPr w:rsidR="00BA4808" w:rsidSect="008A3C84">
      <w:footerReference w:type="default" r:id="rId6"/>
      <w:pgSz w:w="11906" w:h="16838"/>
      <w:pgMar w:top="1276" w:right="1276" w:bottom="1276" w:left="1276" w:header="567" w:footer="975" w:gutter="0"/>
      <w:pgNumType w:fmt="numberInDash" w:start="277"/>
      <w:cols w:space="425"/>
      <w:docGrid w:type="linesAndChars" w:linePitch="334"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83CD" w14:textId="77777777" w:rsidR="008A3C84" w:rsidRDefault="008A3C84" w:rsidP="008A3C84">
      <w:pPr>
        <w:spacing w:line="240" w:lineRule="auto"/>
      </w:pPr>
      <w:r>
        <w:separator/>
      </w:r>
    </w:p>
  </w:endnote>
  <w:endnote w:type="continuationSeparator" w:id="0">
    <w:p w14:paraId="7B45668C" w14:textId="77777777" w:rsidR="008A3C84" w:rsidRDefault="008A3C84" w:rsidP="008A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63338"/>
      <w:docPartObj>
        <w:docPartGallery w:val="Page Numbers (Bottom of Page)"/>
        <w:docPartUnique/>
      </w:docPartObj>
    </w:sdtPr>
    <w:sdtEndPr/>
    <w:sdtContent>
      <w:p w14:paraId="6E501490" w14:textId="4082AF51" w:rsidR="008A3C84" w:rsidRDefault="008A3C84">
        <w:pPr>
          <w:pStyle w:val="a6"/>
          <w:jc w:val="center"/>
        </w:pPr>
        <w:r>
          <w:fldChar w:fldCharType="begin"/>
        </w:r>
        <w:r>
          <w:instrText>PAGE   \* MERGEFORMAT</w:instrText>
        </w:r>
        <w:r>
          <w:fldChar w:fldCharType="separate"/>
        </w:r>
        <w:r>
          <w:rPr>
            <w:lang w:val="ja-JP"/>
          </w:rPr>
          <w:t>2</w:t>
        </w:r>
        <w:r>
          <w:fldChar w:fldCharType="end"/>
        </w:r>
      </w:p>
    </w:sdtContent>
  </w:sdt>
  <w:p w14:paraId="3A5FFB87" w14:textId="77777777" w:rsidR="008A3C84" w:rsidRDefault="008A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8C35" w14:textId="77777777" w:rsidR="008A3C84" w:rsidRDefault="008A3C84" w:rsidP="008A3C84">
      <w:pPr>
        <w:spacing w:line="240" w:lineRule="auto"/>
      </w:pPr>
      <w:r>
        <w:separator/>
      </w:r>
    </w:p>
  </w:footnote>
  <w:footnote w:type="continuationSeparator" w:id="0">
    <w:p w14:paraId="36D9FF04" w14:textId="77777777" w:rsidR="008A3C84" w:rsidRDefault="008A3C84" w:rsidP="008A3C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8A"/>
    <w:rsid w:val="000071F9"/>
    <w:rsid w:val="00013C64"/>
    <w:rsid w:val="00025A4C"/>
    <w:rsid w:val="000C21B4"/>
    <w:rsid w:val="000C508E"/>
    <w:rsid w:val="000E43E6"/>
    <w:rsid w:val="000E50D6"/>
    <w:rsid w:val="000F2BEA"/>
    <w:rsid w:val="00136AF1"/>
    <w:rsid w:val="00164F3D"/>
    <w:rsid w:val="001B73AC"/>
    <w:rsid w:val="002F555E"/>
    <w:rsid w:val="0031728A"/>
    <w:rsid w:val="0032774F"/>
    <w:rsid w:val="00355902"/>
    <w:rsid w:val="003D2312"/>
    <w:rsid w:val="003F54BE"/>
    <w:rsid w:val="003F65D9"/>
    <w:rsid w:val="00466BAD"/>
    <w:rsid w:val="004F61A4"/>
    <w:rsid w:val="00542F1B"/>
    <w:rsid w:val="005518C2"/>
    <w:rsid w:val="00561120"/>
    <w:rsid w:val="005E1F0F"/>
    <w:rsid w:val="006914F7"/>
    <w:rsid w:val="007869A9"/>
    <w:rsid w:val="008A3C84"/>
    <w:rsid w:val="008A65D6"/>
    <w:rsid w:val="008C6AC9"/>
    <w:rsid w:val="008D1B77"/>
    <w:rsid w:val="00974F73"/>
    <w:rsid w:val="00990725"/>
    <w:rsid w:val="009A7AAB"/>
    <w:rsid w:val="00A9271E"/>
    <w:rsid w:val="00B33CE9"/>
    <w:rsid w:val="00B94AFB"/>
    <w:rsid w:val="00BA4808"/>
    <w:rsid w:val="00BA5C0A"/>
    <w:rsid w:val="00C63E9F"/>
    <w:rsid w:val="00C709D1"/>
    <w:rsid w:val="00C96983"/>
    <w:rsid w:val="00CF4E1A"/>
    <w:rsid w:val="00D244CC"/>
    <w:rsid w:val="00D45960"/>
    <w:rsid w:val="00E02656"/>
    <w:rsid w:val="00E532F7"/>
    <w:rsid w:val="00E858B5"/>
    <w:rsid w:val="00EC05FE"/>
    <w:rsid w:val="00F166A3"/>
    <w:rsid w:val="00FC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F42577"/>
  <w15:chartTrackingRefBased/>
  <w15:docId w15:val="{C4D5C3AE-DFF6-4A2A-B5FF-A2EE2C94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13" w:right="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C84"/>
    <w:pPr>
      <w:tabs>
        <w:tab w:val="center" w:pos="4252"/>
        <w:tab w:val="right" w:pos="8504"/>
      </w:tabs>
      <w:snapToGrid w:val="0"/>
    </w:pPr>
  </w:style>
  <w:style w:type="character" w:customStyle="1" w:styleId="a5">
    <w:name w:val="ヘッダー (文字)"/>
    <w:basedOn w:val="a0"/>
    <w:link w:val="a4"/>
    <w:uiPriority w:val="99"/>
    <w:rsid w:val="008A3C84"/>
  </w:style>
  <w:style w:type="paragraph" w:styleId="a6">
    <w:name w:val="footer"/>
    <w:basedOn w:val="a"/>
    <w:link w:val="a7"/>
    <w:uiPriority w:val="99"/>
    <w:unhideWhenUsed/>
    <w:rsid w:val="008A3C84"/>
    <w:pPr>
      <w:tabs>
        <w:tab w:val="center" w:pos="4252"/>
        <w:tab w:val="right" w:pos="8504"/>
      </w:tabs>
      <w:snapToGrid w:val="0"/>
    </w:pPr>
  </w:style>
  <w:style w:type="character" w:customStyle="1" w:styleId="a7">
    <w:name w:val="フッター (文字)"/>
    <w:basedOn w:val="a0"/>
    <w:link w:val="a6"/>
    <w:uiPriority w:val="99"/>
    <w:rsid w:val="008A3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春樹</dc:creator>
  <cp:keywords/>
  <dc:description/>
  <cp:lastModifiedBy>田中 春樹</cp:lastModifiedBy>
  <cp:revision>2</cp:revision>
  <dcterms:created xsi:type="dcterms:W3CDTF">2022-05-31T07:16:00Z</dcterms:created>
  <dcterms:modified xsi:type="dcterms:W3CDTF">2022-05-31T07:16:00Z</dcterms:modified>
</cp:coreProperties>
</file>